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25040" w14:textId="77777777" w:rsidR="001C793E" w:rsidRDefault="001C793E" w:rsidP="001C793E">
      <w:pPr>
        <w:shd w:val="clear" w:color="auto" w:fill="FFFFFF"/>
        <w:spacing w:after="150" w:line="330" w:lineRule="atLeast"/>
        <w:ind w:left="-567" w:firstLine="1134"/>
        <w:jc w:val="center"/>
        <w:rPr>
          <w:rFonts w:ascii="Times New Roman" w:eastAsia="Times New Roman" w:hAnsi="Times New Roman"/>
          <w:b/>
          <w:bCs/>
          <w:color w:val="FF00FF"/>
          <w:sz w:val="40"/>
          <w:szCs w:val="40"/>
          <w:lang w:eastAsia="ru-RU"/>
        </w:rPr>
      </w:pPr>
    </w:p>
    <w:p w14:paraId="734C5879" w14:textId="7A04E782" w:rsidR="001C793E" w:rsidRPr="000207BC" w:rsidRDefault="001C793E" w:rsidP="001C793E">
      <w:pPr>
        <w:shd w:val="clear" w:color="auto" w:fill="FFFFFF"/>
        <w:spacing w:after="150" w:line="330" w:lineRule="atLeast"/>
        <w:ind w:left="-567" w:firstLine="1134"/>
        <w:jc w:val="center"/>
        <w:rPr>
          <w:rFonts w:ascii="Times New Roman" w:eastAsia="Times New Roman" w:hAnsi="Times New Roman"/>
          <w:color w:val="404040"/>
          <w:sz w:val="40"/>
          <w:szCs w:val="40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FF00FF"/>
          <w:sz w:val="40"/>
          <w:szCs w:val="40"/>
          <w:lang w:eastAsia="ru-RU"/>
        </w:rPr>
        <w:t>Уважаемые родители!</w:t>
      </w:r>
    </w:p>
    <w:p w14:paraId="52EB0494" w14:textId="77777777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020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му ребенку навыков дорожной безопасности.</w:t>
      </w:r>
    </w:p>
    <w:p w14:paraId="1D1B8DE4" w14:textId="05786BF3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noProof/>
          <w:color w:val="40404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0671E6" wp14:editId="384F5A82">
            <wp:simplePos x="0" y="0"/>
            <wp:positionH relativeFrom="column">
              <wp:posOffset>-33710</wp:posOffset>
            </wp:positionH>
            <wp:positionV relativeFrom="paragraph">
              <wp:posOffset>728345</wp:posOffset>
            </wp:positionV>
            <wp:extent cx="5715000" cy="5762625"/>
            <wp:effectExtent l="0" t="0" r="0" b="9525"/>
            <wp:wrapTight wrapText="bothSides">
              <wp:wrapPolygon edited="0">
                <wp:start x="0" y="0"/>
                <wp:lineTo x="0" y="21564"/>
                <wp:lineTo x="21528" y="21564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Мы заинтересованы в сохранении жизни и здоровья всех чле</w:t>
      </w:r>
      <w:r w:rsidRPr="00020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softHyphen/>
        <w:t>нов вашей семьи, но безопасность дорожного движения во многом зависит от вас самих!</w:t>
      </w:r>
    </w:p>
    <w:p w14:paraId="451F1B6D" w14:textId="3680C7A9" w:rsidR="001C793E" w:rsidRPr="001C793E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i/>
          <w:iCs/>
          <w:noProof/>
          <w:color w:val="404040"/>
          <w:sz w:val="32"/>
          <w:szCs w:val="32"/>
          <w:lang w:eastAsia="ru-RU"/>
        </w:rPr>
      </w:pPr>
    </w:p>
    <w:p w14:paraId="556BF5E5" w14:textId="77777777" w:rsidR="001C793E" w:rsidRPr="001C793E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i/>
          <w:iCs/>
          <w:color w:val="404040"/>
          <w:sz w:val="32"/>
          <w:szCs w:val="32"/>
          <w:lang w:eastAsia="ru-RU"/>
        </w:rPr>
      </w:pPr>
      <w:r w:rsidRPr="001C793E">
        <w:rPr>
          <w:rFonts w:ascii="Times New Roman" w:eastAsia="Times New Roman" w:hAnsi="Times New Roman"/>
          <w:b/>
          <w:bCs/>
          <w:i/>
          <w:iCs/>
          <w:noProof/>
          <w:color w:val="404040"/>
          <w:sz w:val="32"/>
          <w:szCs w:val="32"/>
          <w:lang w:eastAsia="ru-RU"/>
        </w:rPr>
        <w:t xml:space="preserve">      </w:t>
      </w:r>
      <w:r w:rsidRPr="001C793E">
        <w:rPr>
          <w:rFonts w:ascii="Times New Roman" w:eastAsia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Вместе научим ребенка безопасно жить в этом мире!</w:t>
      </w:r>
    </w:p>
    <w:p w14:paraId="29C52F1B" w14:textId="77777777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14:paraId="0CACDB47" w14:textId="77777777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E64FCAC" w14:textId="77777777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3E3011" w14:textId="17DD6993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3C6F75B" w14:textId="2427E068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center"/>
        <w:rPr>
          <w:rFonts w:ascii="Times New Roman" w:eastAsia="Times New Roman" w:hAnsi="Times New Roman"/>
          <w:color w:val="404040"/>
          <w:sz w:val="40"/>
          <w:szCs w:val="40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0000FF"/>
          <w:sz w:val="40"/>
          <w:szCs w:val="40"/>
          <w:lang w:eastAsia="ru-RU"/>
        </w:rPr>
        <w:t>Рекомендации для родителей</w:t>
      </w:r>
    </w:p>
    <w:p w14:paraId="630C4F93" w14:textId="77777777" w:rsidR="001C793E" w:rsidRPr="000207BC" w:rsidRDefault="001C793E" w:rsidP="001C793E">
      <w:pPr>
        <w:shd w:val="clear" w:color="auto" w:fill="FFFFFF"/>
        <w:spacing w:after="150" w:line="240" w:lineRule="auto"/>
        <w:ind w:left="927" w:hanging="360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  <w:t>1.      При выходе из дома:</w:t>
      </w:r>
    </w:p>
    <w:p w14:paraId="6A559B5B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14:paraId="7135F3E8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14:paraId="3DDB032B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  <w:t>2. При движении по тротуару:</w:t>
      </w:r>
    </w:p>
    <w:p w14:paraId="16155414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 придерживайтесь правой стороны тротуара; не ведите ребенка по краю тротуара: взрослый должен на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ходиться со стороны проезжей части; крепко держите малыша за руку;</w:t>
      </w:r>
    </w:p>
    <w:p w14:paraId="4B47335F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приучите ребенка, идя по тротуару, внимательно наблюдать за выездом со двора и т. п.;</w:t>
      </w:r>
    </w:p>
    <w:p w14:paraId="058A8E85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разъясните ребенку, что забрасывание проезжей части кам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нями, стеклом и т. п., повреждение дорожных знаков могут привести к несчастному случаю;</w:t>
      </w:r>
    </w:p>
    <w:p w14:paraId="2F8A30FA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не приучайте ребенка выходить на проезжую часть; коляски и санки с детьми возите только по тротуару;</w:t>
      </w:r>
    </w:p>
    <w:p w14:paraId="6385A42F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при движении группы ребят учите их идти в паре, выполняя все ваши указания или других взрослых, сопровождающих детей.</w:t>
      </w:r>
    </w:p>
    <w:p w14:paraId="18F89637" w14:textId="77777777" w:rsidR="001C793E" w:rsidRPr="000207BC" w:rsidRDefault="001C793E" w:rsidP="001C793E">
      <w:pPr>
        <w:shd w:val="clear" w:color="auto" w:fill="FFFFFF"/>
        <w:spacing w:after="150" w:line="330" w:lineRule="atLeast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  <w:t>3. Готовясь перейти дорогу:</w:t>
      </w:r>
    </w:p>
    <w:p w14:paraId="13A7681E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остановитесь или замедлите движение, осмотрите проезжую часть;</w:t>
      </w:r>
    </w:p>
    <w:p w14:paraId="1851F9DA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привлеките ребенка к наблюдению за обстановкой на дороге;</w:t>
      </w:r>
    </w:p>
    <w:p w14:paraId="1BEAE774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подчеркивайте свои движения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 поворот головы для осмотра улицы, остановку для осмотра дороги, остановку для про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пуска автомобилей;</w:t>
      </w:r>
    </w:p>
    <w:p w14:paraId="1DBE1D04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учите ребенка различать приближающиеся транспортные средства;</w:t>
      </w:r>
    </w:p>
    <w:p w14:paraId="216BEE0F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не стойте с ребенком на краю тротуара, так как при проезде транспортное средство может зацепить, сбить, наехать зад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ними колесами;</w:t>
      </w:r>
    </w:p>
    <w:p w14:paraId="4498737D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обратите внимание ребенка на транспортное средство, го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диста;</w:t>
      </w:r>
    </w:p>
    <w:p w14:paraId="27936B89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неоднократно показывайте ребенку, как транспортное средство останавливается у перехода, как оно движется по инерции.</w:t>
      </w:r>
    </w:p>
    <w:p w14:paraId="5D913A8A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14:paraId="71AECFE3" w14:textId="77777777" w:rsidR="001C793E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</w:pPr>
    </w:p>
    <w:p w14:paraId="34F82EB3" w14:textId="77777777" w:rsidR="001C793E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</w:pPr>
    </w:p>
    <w:p w14:paraId="7B6DF8CC" w14:textId="77777777" w:rsidR="001C793E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</w:pPr>
    </w:p>
    <w:p w14:paraId="277F9CD2" w14:textId="30244B6A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b/>
          <w:bCs/>
          <w:color w:val="FF00FF"/>
          <w:sz w:val="28"/>
          <w:szCs w:val="28"/>
          <w:lang w:eastAsia="ru-RU"/>
        </w:rPr>
        <w:t>4. При переходе проезжей части:</w:t>
      </w:r>
    </w:p>
    <w:p w14:paraId="65AFF236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  переходите дорогу только по пешеходным переходам или на перекрестках по отмеченной линии - зебре, иначе ребенок привыкнет переходить, где придется; не спешите и не бегите; переходите дорогу всегда размерен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ным шагом;</w:t>
      </w:r>
    </w:p>
    <w:p w14:paraId="29EBFE39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не переходите дорогу наискосок; подчеркивайте, показы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мототранспортными</w:t>
      </w:r>
      <w:proofErr w:type="spellEnd"/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14:paraId="5D84AD2B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не начинайте переходить улицу, по которой редко проезжает транспорт, не посмотрев вокруг;</w:t>
      </w:r>
    </w:p>
    <w:p w14:paraId="45F42A01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объясните ребенку, что автомобили могут неожиданно вы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ехать из переулка, со двора дома;</w:t>
      </w:r>
    </w:p>
    <w:p w14:paraId="42FC4AF8" w14:textId="77777777" w:rsidR="001C793E" w:rsidRPr="000207BC" w:rsidRDefault="001C793E" w:rsidP="001C793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color w:val="404040"/>
          <w:sz w:val="28"/>
          <w:szCs w:val="28"/>
          <w:lang w:eastAsia="ru-RU"/>
        </w:rPr>
      </w:pP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0207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лом движения транспорта, иначе он может привыкнуть при переходе подражать поведению спутников, не наблюдающих за движением транспорта.</w:t>
      </w:r>
    </w:p>
    <w:p w14:paraId="522C000B" w14:textId="44EE9B67" w:rsidR="001C793E" w:rsidRDefault="001C793E"/>
    <w:p w14:paraId="10CC8A79" w14:textId="41D780AF" w:rsidR="001C793E" w:rsidRPr="001C793E" w:rsidRDefault="001C793E" w:rsidP="001C793E">
      <w:pPr>
        <w:jc w:val="right"/>
        <w:rPr>
          <w:rFonts w:ascii="Times New Roman" w:hAnsi="Times New Roman"/>
          <w:sz w:val="24"/>
          <w:szCs w:val="24"/>
        </w:rPr>
      </w:pPr>
      <w:r w:rsidRPr="001C793E">
        <w:rPr>
          <w:rFonts w:ascii="Times New Roman" w:hAnsi="Times New Roman"/>
          <w:sz w:val="24"/>
          <w:szCs w:val="24"/>
        </w:rPr>
        <w:t>Подготовила: воспитатель</w:t>
      </w:r>
    </w:p>
    <w:p w14:paraId="314AAE92" w14:textId="16AF200C" w:rsidR="001C793E" w:rsidRPr="001C793E" w:rsidRDefault="001C793E" w:rsidP="001C793E">
      <w:pPr>
        <w:jc w:val="right"/>
        <w:rPr>
          <w:rFonts w:ascii="Times New Roman" w:hAnsi="Times New Roman"/>
          <w:sz w:val="24"/>
          <w:szCs w:val="24"/>
        </w:rPr>
      </w:pPr>
      <w:r w:rsidRPr="001C793E">
        <w:rPr>
          <w:rFonts w:ascii="Times New Roman" w:hAnsi="Times New Roman"/>
          <w:sz w:val="24"/>
          <w:szCs w:val="24"/>
        </w:rPr>
        <w:t>Жукова Ю.В.</w:t>
      </w:r>
    </w:p>
    <w:sectPr w:rsidR="001C793E" w:rsidRPr="001C793E" w:rsidSect="001C793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3E"/>
    <w:rsid w:val="001C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B42"/>
  <w15:chartTrackingRefBased/>
  <w15:docId w15:val="{3D3692B1-53CF-4F08-AC21-E9F68833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7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1</cp:revision>
  <dcterms:created xsi:type="dcterms:W3CDTF">2022-02-18T11:41:00Z</dcterms:created>
  <dcterms:modified xsi:type="dcterms:W3CDTF">2022-02-18T11:43:00Z</dcterms:modified>
</cp:coreProperties>
</file>