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0671" w14:textId="77777777" w:rsidR="002C0D64" w:rsidRPr="00C67C65" w:rsidRDefault="002C0D64" w:rsidP="002C0D6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67C65">
        <w:rPr>
          <w:rStyle w:val="c8"/>
          <w:b/>
          <w:bCs/>
          <w:color w:val="000000"/>
        </w:rPr>
        <w:t>Статья</w:t>
      </w:r>
    </w:p>
    <w:p w14:paraId="5D1BD10D" w14:textId="77777777" w:rsidR="002C0D64" w:rsidRPr="00C67C65" w:rsidRDefault="002C0D64" w:rsidP="002C0D6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67C65">
        <w:rPr>
          <w:rStyle w:val="c8"/>
          <w:b/>
          <w:bCs/>
          <w:color w:val="000000"/>
        </w:rPr>
        <w:t>на тему: «Гаджеты в жизни детей».</w:t>
      </w:r>
    </w:p>
    <w:p w14:paraId="5D300907" w14:textId="77777777" w:rsidR="005F4E59" w:rsidRDefault="005F4E59" w:rsidP="002C0D6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14:paraId="0F2FBBD0" w14:textId="0A32E2B6" w:rsidR="002C0D64" w:rsidRPr="00C67C65" w:rsidRDefault="002C0D64" w:rsidP="005F4E5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67C65">
        <w:rPr>
          <w:rStyle w:val="c0"/>
          <w:color w:val="000000"/>
        </w:rPr>
        <w:t xml:space="preserve">Современная жизнь «преподнесла» нам еще одну психологическую проблему — </w:t>
      </w:r>
      <w:r w:rsidR="002F025B" w:rsidRPr="005F4E59">
        <w:rPr>
          <w:rStyle w:val="c0"/>
          <w:b/>
          <w:bCs/>
          <w:i/>
          <w:iCs/>
          <w:color w:val="000000"/>
        </w:rPr>
        <w:t>гаджеты.</w:t>
      </w:r>
      <w:r w:rsidR="002F025B" w:rsidRPr="00C67C65">
        <w:rPr>
          <w:rStyle w:val="c0"/>
          <w:color w:val="000000"/>
        </w:rPr>
        <w:t xml:space="preserve"> С</w:t>
      </w:r>
      <w:r w:rsidR="00573A95" w:rsidRPr="00C67C65">
        <w:rPr>
          <w:rStyle w:val="c0"/>
          <w:color w:val="000000"/>
        </w:rPr>
        <w:t xml:space="preserve">овременные дети </w:t>
      </w:r>
      <w:r w:rsidRPr="00C67C65">
        <w:rPr>
          <w:rStyle w:val="c0"/>
          <w:color w:val="000000"/>
        </w:rPr>
        <w:t>уже не могут</w:t>
      </w:r>
      <w:r w:rsidR="00573A95" w:rsidRPr="00C67C65">
        <w:rPr>
          <w:rStyle w:val="c0"/>
          <w:color w:val="000000"/>
        </w:rPr>
        <w:t xml:space="preserve"> без них</w:t>
      </w:r>
      <w:r w:rsidRPr="00C67C65">
        <w:rPr>
          <w:rStyle w:val="c0"/>
          <w:color w:val="000000"/>
        </w:rPr>
        <w:t xml:space="preserve"> обойтись. Да и много ли из нас тех, кто проводит хотя бы один день без этих устройств? Скорее все</w:t>
      </w:r>
      <w:r w:rsidR="006B5726" w:rsidRPr="00C67C65">
        <w:rPr>
          <w:rStyle w:val="c0"/>
          <w:color w:val="000000"/>
        </w:rPr>
        <w:t>го - нет. Чего же тогда</w:t>
      </w:r>
      <w:r w:rsidRPr="00C67C65">
        <w:rPr>
          <w:rStyle w:val="c0"/>
          <w:color w:val="000000"/>
        </w:rPr>
        <w:t xml:space="preserve"> ожидать от наших детей?</w:t>
      </w:r>
    </w:p>
    <w:p w14:paraId="3544D71B" w14:textId="77777777" w:rsidR="002C0D64" w:rsidRPr="005F4E59" w:rsidRDefault="002C0D64" w:rsidP="00573A95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5F4E59">
        <w:rPr>
          <w:rStyle w:val="c0"/>
          <w:i/>
          <w:iCs/>
          <w:color w:val="000000"/>
        </w:rPr>
        <w:t>Тесная связь «ко</w:t>
      </w:r>
      <w:r w:rsidR="002F025B" w:rsidRPr="005F4E59">
        <w:rPr>
          <w:rStyle w:val="c0"/>
          <w:i/>
          <w:iCs/>
          <w:color w:val="000000"/>
        </w:rPr>
        <w:t xml:space="preserve">мпьютер-ребёнок» </w:t>
      </w:r>
      <w:r w:rsidR="00544EE4" w:rsidRPr="005F4E59">
        <w:rPr>
          <w:rStyle w:val="c0"/>
          <w:i/>
          <w:iCs/>
          <w:color w:val="000000"/>
        </w:rPr>
        <w:t>укрепляется всё прочнее</w:t>
      </w:r>
      <w:r w:rsidR="002C69A6" w:rsidRPr="005F4E59">
        <w:rPr>
          <w:rStyle w:val="c0"/>
          <w:i/>
          <w:iCs/>
          <w:color w:val="000000"/>
        </w:rPr>
        <w:t xml:space="preserve">, влияние гаджетов </w:t>
      </w:r>
      <w:r w:rsidR="00544EE4" w:rsidRPr="005F4E59">
        <w:rPr>
          <w:rStyle w:val="c0"/>
          <w:i/>
          <w:iCs/>
          <w:color w:val="000000"/>
        </w:rPr>
        <w:t>становится всё мощнее</w:t>
      </w:r>
      <w:r w:rsidRPr="005F4E59">
        <w:rPr>
          <w:rStyle w:val="c0"/>
          <w:i/>
          <w:iCs/>
          <w:color w:val="000000"/>
        </w:rPr>
        <w:t>, знакомство с ним</w:t>
      </w:r>
      <w:r w:rsidR="00544EE4" w:rsidRPr="005F4E59">
        <w:rPr>
          <w:rStyle w:val="c0"/>
          <w:i/>
          <w:iCs/>
          <w:color w:val="000000"/>
        </w:rPr>
        <w:t>и происходит всё раньше</w:t>
      </w:r>
      <w:r w:rsidRPr="005F4E59">
        <w:rPr>
          <w:rStyle w:val="c0"/>
          <w:i/>
          <w:iCs/>
          <w:color w:val="000000"/>
        </w:rPr>
        <w:t>.</w:t>
      </w:r>
    </w:p>
    <w:p w14:paraId="2CFCF7A8" w14:textId="40AE66AB" w:rsidR="002C69A6" w:rsidRPr="00C67C65" w:rsidRDefault="00544EE4" w:rsidP="005F0BF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C67C65">
        <w:rPr>
          <w:rStyle w:val="c0"/>
          <w:color w:val="000000"/>
        </w:rPr>
        <w:t>Взрослые бездумно дают</w:t>
      </w:r>
      <w:r w:rsidR="00573A95" w:rsidRPr="00C67C65">
        <w:rPr>
          <w:rStyle w:val="c0"/>
          <w:color w:val="000000"/>
        </w:rPr>
        <w:t xml:space="preserve"> </w:t>
      </w:r>
      <w:r w:rsidRPr="00C67C65">
        <w:rPr>
          <w:rStyle w:val="c0"/>
          <w:color w:val="000000"/>
        </w:rPr>
        <w:t>детям гаджеты,</w:t>
      </w:r>
      <w:r w:rsidR="002C0D64" w:rsidRPr="00C67C65">
        <w:rPr>
          <w:rStyle w:val="c0"/>
          <w:color w:val="000000"/>
        </w:rPr>
        <w:t xml:space="preserve"> чтобы </w:t>
      </w:r>
      <w:r w:rsidR="00573A95" w:rsidRPr="00C67C65">
        <w:rPr>
          <w:rStyle w:val="c0"/>
          <w:color w:val="000000"/>
        </w:rPr>
        <w:t xml:space="preserve">они </w:t>
      </w:r>
      <w:r w:rsidR="002C0D64" w:rsidRPr="00C67C65">
        <w:rPr>
          <w:rStyle w:val="c0"/>
          <w:color w:val="000000"/>
        </w:rPr>
        <w:t>не к</w:t>
      </w:r>
      <w:r w:rsidR="00573A95" w:rsidRPr="00C67C65">
        <w:rPr>
          <w:rStyle w:val="c0"/>
          <w:color w:val="000000"/>
        </w:rPr>
        <w:t>апризничали и это не</w:t>
      </w:r>
      <w:r w:rsidR="002C0D64" w:rsidRPr="00C67C65">
        <w:rPr>
          <w:rStyle w:val="c0"/>
          <w:color w:val="000000"/>
        </w:rPr>
        <w:t>правильно. Поскольку именно в раннем дошкольном воз</w:t>
      </w:r>
      <w:r w:rsidRPr="00C67C65">
        <w:rPr>
          <w:rStyle w:val="c0"/>
          <w:color w:val="000000"/>
        </w:rPr>
        <w:t>расте у ребенка возникают</w:t>
      </w:r>
      <w:r w:rsidR="002C0D64" w:rsidRPr="00C67C65">
        <w:rPr>
          <w:rStyle w:val="c0"/>
          <w:color w:val="000000"/>
        </w:rPr>
        <w:t xml:space="preserve"> эмоционал</w:t>
      </w:r>
      <w:r w:rsidRPr="00C67C65">
        <w:rPr>
          <w:rStyle w:val="c0"/>
          <w:color w:val="000000"/>
        </w:rPr>
        <w:t>ьные отношения с близкими</w:t>
      </w:r>
      <w:r w:rsidR="002C69A6" w:rsidRPr="00C67C65">
        <w:rPr>
          <w:rStyle w:val="c0"/>
          <w:color w:val="000000"/>
        </w:rPr>
        <w:t>.</w:t>
      </w:r>
      <w:r w:rsidRPr="00C67C65">
        <w:rPr>
          <w:rStyle w:val="c0"/>
          <w:color w:val="000000"/>
        </w:rPr>
        <w:t xml:space="preserve"> </w:t>
      </w:r>
    </w:p>
    <w:p w14:paraId="58AAD4A2" w14:textId="702AB1E0" w:rsidR="005F4E59" w:rsidRDefault="00237B96" w:rsidP="005F0BF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D44F83D" wp14:editId="5F4A0E14">
            <wp:simplePos x="0" y="0"/>
            <wp:positionH relativeFrom="column">
              <wp:posOffset>2882265</wp:posOffset>
            </wp:positionH>
            <wp:positionV relativeFrom="paragraph">
              <wp:posOffset>99060</wp:posOffset>
            </wp:positionV>
            <wp:extent cx="2940050" cy="1934845"/>
            <wp:effectExtent l="0" t="0" r="0" b="8255"/>
            <wp:wrapTight wrapText="bothSides">
              <wp:wrapPolygon edited="0">
                <wp:start x="0" y="0"/>
                <wp:lineTo x="0" y="21479"/>
                <wp:lineTo x="21413" y="21479"/>
                <wp:lineTo x="214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13951" w14:textId="0639BD95" w:rsidR="005F4E59" w:rsidRDefault="005F4E59" w:rsidP="005F0BF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14:paraId="7FB5C17E" w14:textId="271B3E7E" w:rsidR="005F0BF5" w:rsidRPr="00237B96" w:rsidRDefault="00544EE4" w:rsidP="00237B96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237B96">
        <w:rPr>
          <w:rStyle w:val="c0"/>
          <w:i/>
          <w:iCs/>
          <w:color w:val="000000"/>
        </w:rPr>
        <w:t>И</w:t>
      </w:r>
      <w:r w:rsidR="002C69A6" w:rsidRPr="00237B96">
        <w:rPr>
          <w:rStyle w:val="c0"/>
          <w:i/>
          <w:iCs/>
          <w:color w:val="000000"/>
        </w:rPr>
        <w:t xml:space="preserve"> и</w:t>
      </w:r>
      <w:r w:rsidR="000456C9" w:rsidRPr="00237B96">
        <w:rPr>
          <w:rStyle w:val="c0"/>
          <w:i/>
          <w:iCs/>
          <w:color w:val="000000"/>
        </w:rPr>
        <w:t>менно родители стоят у истоков появления данно</w:t>
      </w:r>
      <w:r w:rsidRPr="00237B96">
        <w:rPr>
          <w:rStyle w:val="c0"/>
          <w:i/>
          <w:iCs/>
          <w:color w:val="000000"/>
        </w:rPr>
        <w:t>й зависимости у</w:t>
      </w:r>
      <w:r w:rsidR="000456C9" w:rsidRPr="00237B96">
        <w:rPr>
          <w:rStyle w:val="c0"/>
          <w:i/>
          <w:iCs/>
          <w:color w:val="000000"/>
        </w:rPr>
        <w:t xml:space="preserve"> ребенка</w:t>
      </w:r>
      <w:r w:rsidRPr="00237B96">
        <w:rPr>
          <w:rStyle w:val="c0"/>
          <w:i/>
          <w:iCs/>
          <w:color w:val="000000"/>
        </w:rPr>
        <w:t>.</w:t>
      </w:r>
      <w:r w:rsidR="000456C9" w:rsidRPr="00237B96">
        <w:rPr>
          <w:rStyle w:val="c0"/>
          <w:i/>
          <w:iCs/>
          <w:color w:val="000000"/>
        </w:rPr>
        <w:t xml:space="preserve"> На просьбу выключить гаджет, у ребенка может наблюдаться неадекватное поведение, вплоть до и</w:t>
      </w:r>
      <w:r w:rsidRPr="00237B96">
        <w:rPr>
          <w:rStyle w:val="c0"/>
          <w:i/>
          <w:iCs/>
          <w:color w:val="000000"/>
        </w:rPr>
        <w:t xml:space="preserve">стерики и агрессии. </w:t>
      </w:r>
      <w:r w:rsidR="005F0BF5" w:rsidRPr="00237B96">
        <w:rPr>
          <w:rStyle w:val="c0"/>
          <w:i/>
          <w:iCs/>
          <w:color w:val="000000"/>
        </w:rPr>
        <w:t>Потом родитель вынужден «дать поиграть</w:t>
      </w:r>
      <w:r w:rsidR="002C69A6" w:rsidRPr="00237B96">
        <w:rPr>
          <w:rStyle w:val="c0"/>
          <w:i/>
          <w:iCs/>
          <w:color w:val="000000"/>
        </w:rPr>
        <w:t xml:space="preserve">», </w:t>
      </w:r>
      <w:r w:rsidR="005F0BF5" w:rsidRPr="00237B96">
        <w:rPr>
          <w:rStyle w:val="c0"/>
          <w:i/>
          <w:iCs/>
          <w:color w:val="000000"/>
        </w:rPr>
        <w:t>лишь бы ребёнок успокоился. И не каждый взрослый способен признать этот факт.</w:t>
      </w:r>
    </w:p>
    <w:p w14:paraId="64DFD6C3" w14:textId="7515160F" w:rsidR="005F4E59" w:rsidRDefault="005F4E59" w:rsidP="00544EE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14:paraId="7ACCFA54" w14:textId="214B72B8" w:rsidR="00544EE4" w:rsidRPr="00C67C65" w:rsidRDefault="00544EE4" w:rsidP="00237B9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C65">
        <w:rPr>
          <w:rStyle w:val="c0"/>
          <w:color w:val="000000"/>
        </w:rPr>
        <w:t>Эта зависимость может привести к нарушению аппетита, сна, потери интереса к происходящему, перепадами настроения и</w:t>
      </w:r>
      <w:r w:rsidR="005F0BF5" w:rsidRPr="00C67C65">
        <w:rPr>
          <w:rStyle w:val="c0"/>
          <w:color w:val="000000"/>
        </w:rPr>
        <w:t xml:space="preserve"> </w:t>
      </w:r>
      <w:r w:rsidRPr="00C67C65">
        <w:rPr>
          <w:rStyle w:val="c0"/>
          <w:color w:val="000000"/>
        </w:rPr>
        <w:t>снижению уровня развития познавательных процессов.</w:t>
      </w:r>
    </w:p>
    <w:p w14:paraId="24AC5696" w14:textId="77777777" w:rsidR="006B5726" w:rsidRPr="005F4E59" w:rsidRDefault="002C69A6" w:rsidP="002C69A6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  <w:r w:rsidRPr="00C67C65">
        <w:rPr>
          <w:color w:val="111111"/>
        </w:rPr>
        <w:t xml:space="preserve">           </w:t>
      </w:r>
      <w:r w:rsidRPr="005F4E59">
        <w:rPr>
          <w:i/>
          <w:iCs/>
          <w:color w:val="111111"/>
        </w:rPr>
        <w:t xml:space="preserve">Компьютерные игры </w:t>
      </w:r>
      <w:r w:rsidR="002F025B" w:rsidRPr="005F4E59">
        <w:rPr>
          <w:i/>
          <w:iCs/>
          <w:color w:val="111111"/>
        </w:rPr>
        <w:t>имеют особую психосоциальную конструкцию.</w:t>
      </w:r>
      <w:r w:rsidR="006B5726" w:rsidRPr="005F4E59">
        <w:rPr>
          <w:i/>
          <w:iCs/>
          <w:color w:val="111111"/>
        </w:rPr>
        <w:t xml:space="preserve"> </w:t>
      </w:r>
      <w:r w:rsidR="006B5726" w:rsidRPr="005F4E59">
        <w:rPr>
          <w:i/>
          <w:iCs/>
          <w:color w:val="111111"/>
          <w:bdr w:val="none" w:sz="0" w:space="0" w:color="auto" w:frame="1"/>
        </w:rPr>
        <w:t>Для них</w:t>
      </w:r>
      <w:r w:rsidR="002F025B" w:rsidRPr="005F4E59">
        <w:rPr>
          <w:i/>
          <w:iCs/>
          <w:color w:val="111111"/>
          <w:bdr w:val="none" w:sz="0" w:space="0" w:color="auto" w:frame="1"/>
        </w:rPr>
        <w:t xml:space="preserve"> характерны следующие особенности</w:t>
      </w:r>
      <w:r w:rsidR="002F025B" w:rsidRPr="005F4E59">
        <w:rPr>
          <w:i/>
          <w:iCs/>
          <w:color w:val="111111"/>
        </w:rPr>
        <w:t>:</w:t>
      </w:r>
    </w:p>
    <w:p w14:paraId="02828BE4" w14:textId="09230EBB" w:rsidR="006B5726" w:rsidRPr="00C67C65" w:rsidRDefault="002F025B" w:rsidP="005F4E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67C65">
        <w:rPr>
          <w:color w:val="111111"/>
        </w:rPr>
        <w:t>преобладание механического следования игровому сюжету с полным вовлечением ребёнка в виртуальный мир звуков и ярких цветовых эффектов;</w:t>
      </w:r>
    </w:p>
    <w:p w14:paraId="653D63AC" w14:textId="20F8C8BE" w:rsidR="006B5726" w:rsidRPr="00C67C65" w:rsidRDefault="002F025B" w:rsidP="005F4E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67C65">
        <w:rPr>
          <w:color w:val="111111"/>
        </w:rPr>
        <w:t>неоднократный повтор действия для достижения результ</w:t>
      </w:r>
      <w:r w:rsidR="008F7E6B" w:rsidRPr="00C67C65">
        <w:rPr>
          <w:color w:val="111111"/>
        </w:rPr>
        <w:t>ата.</w:t>
      </w:r>
    </w:p>
    <w:p w14:paraId="7F25A004" w14:textId="0339EC55" w:rsidR="006B5726" w:rsidRPr="00C67C65" w:rsidRDefault="008F7E6B" w:rsidP="005F4E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67C65">
        <w:rPr>
          <w:color w:val="111111"/>
        </w:rPr>
        <w:t>малоосмысленное продвижение по уровням сложности.</w:t>
      </w:r>
    </w:p>
    <w:p w14:paraId="17166E9C" w14:textId="736413D7" w:rsidR="005F4E59" w:rsidRDefault="002C69A6" w:rsidP="002C69A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C67C65">
        <w:rPr>
          <w:color w:val="111111"/>
        </w:rPr>
        <w:t xml:space="preserve">        </w:t>
      </w:r>
    </w:p>
    <w:p w14:paraId="6178A4D3" w14:textId="615A109F" w:rsidR="002C69A6" w:rsidRDefault="00B42331" w:rsidP="002C69A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7C0ABD46" wp14:editId="0FCD960C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22002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06" y="21337"/>
                <wp:lineTo x="215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A6" w:rsidRPr="00C67C65">
        <w:rPr>
          <w:color w:val="111111"/>
        </w:rPr>
        <w:t xml:space="preserve">   </w:t>
      </w:r>
      <w:r w:rsidR="002F025B" w:rsidRPr="00C67C65">
        <w:rPr>
          <w:color w:val="111111"/>
        </w:rPr>
        <w:t>Такие игры не требуют высокого интеллектуального потенциала, творчества, умения разговаривать, договариваться и сотрудничать, проявлять личностные, душевные и нравственные качества. При этом она привлекает ребенка сенсорными эффектами, иллюзией управляемо</w:t>
      </w:r>
      <w:r w:rsidR="008F7E6B" w:rsidRPr="00C67C65">
        <w:rPr>
          <w:color w:val="111111"/>
        </w:rPr>
        <w:t>сти</w:t>
      </w:r>
      <w:r w:rsidR="002F025B" w:rsidRPr="00C67C65">
        <w:rPr>
          <w:color w:val="111111"/>
        </w:rPr>
        <w:t>,</w:t>
      </w:r>
      <w:r w:rsidR="002C69A6" w:rsidRPr="00C67C65">
        <w:rPr>
          <w:color w:val="111111"/>
        </w:rPr>
        <w:t xml:space="preserve"> примитивным </w:t>
      </w:r>
      <w:r w:rsidR="002F025B" w:rsidRPr="00C67C65">
        <w:rPr>
          <w:color w:val="111111"/>
        </w:rPr>
        <w:t>сценарием, способностью самому наполнять свой досуг, независимо от друзей и родителей</w:t>
      </w:r>
      <w:r w:rsidR="002C69A6" w:rsidRPr="00C67C65">
        <w:rPr>
          <w:color w:val="111111"/>
        </w:rPr>
        <w:t xml:space="preserve">. </w:t>
      </w:r>
      <w:r w:rsidR="002F025B" w:rsidRPr="00C67C65">
        <w:rPr>
          <w:color w:val="111111"/>
          <w:bdr w:val="none" w:sz="0" w:space="0" w:color="auto" w:frame="1"/>
        </w:rPr>
        <w:t>Роль родителя трансформируется</w:t>
      </w:r>
      <w:r w:rsidR="005F0BF5" w:rsidRPr="00C67C65">
        <w:rPr>
          <w:color w:val="111111"/>
        </w:rPr>
        <w:t>.</w:t>
      </w:r>
      <w:r w:rsidR="002C69A6" w:rsidRPr="00C67C65">
        <w:rPr>
          <w:color w:val="111111"/>
        </w:rPr>
        <w:t xml:space="preserve"> </w:t>
      </w:r>
    </w:p>
    <w:p w14:paraId="5265672D" w14:textId="77777777" w:rsidR="00B42331" w:rsidRPr="00C67C65" w:rsidRDefault="00B42331" w:rsidP="002C69A6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14:paraId="6C5591A9" w14:textId="77777777" w:rsidR="005F4E59" w:rsidRDefault="002C69A6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67C65">
        <w:rPr>
          <w:color w:val="111111"/>
        </w:rPr>
        <w:t xml:space="preserve">           </w:t>
      </w:r>
      <w:r w:rsidR="005F0BF5" w:rsidRPr="00C67C65">
        <w:rPr>
          <w:color w:val="111111"/>
        </w:rPr>
        <w:t>З</w:t>
      </w:r>
      <w:r w:rsidR="002C0D64" w:rsidRPr="00C67C65">
        <w:rPr>
          <w:rStyle w:val="c0"/>
          <w:color w:val="000000"/>
        </w:rPr>
        <w:t>ависимость от виртуальн</w:t>
      </w:r>
      <w:r w:rsidR="00293A84" w:rsidRPr="00C67C65">
        <w:rPr>
          <w:rStyle w:val="c0"/>
          <w:color w:val="000000"/>
        </w:rPr>
        <w:t xml:space="preserve">ого мира появляется постепенно. </w:t>
      </w:r>
    </w:p>
    <w:p w14:paraId="6C5817BA" w14:textId="1E70E6DE" w:rsidR="00C67C65" w:rsidRPr="00C67C65" w:rsidRDefault="00293A84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F4E59">
        <w:rPr>
          <w:rStyle w:val="c0"/>
          <w:i/>
          <w:iCs/>
          <w:color w:val="000000"/>
        </w:rPr>
        <w:t>Схема</w:t>
      </w:r>
      <w:r w:rsidR="002C0D64" w:rsidRPr="005F4E59">
        <w:rPr>
          <w:rStyle w:val="c0"/>
          <w:i/>
          <w:iCs/>
          <w:color w:val="000000"/>
        </w:rPr>
        <w:t xml:space="preserve"> проста: интерес – очень сильный интерес – </w:t>
      </w:r>
      <w:r w:rsidR="002C69A6" w:rsidRPr="005F4E59">
        <w:rPr>
          <w:rStyle w:val="c0"/>
          <w:i/>
          <w:iCs/>
          <w:color w:val="000000"/>
        </w:rPr>
        <w:t>пристрастие – зависимость.</w:t>
      </w:r>
      <w:r w:rsidR="002C69A6" w:rsidRPr="00C67C65">
        <w:rPr>
          <w:rStyle w:val="c0"/>
          <w:color w:val="000000"/>
        </w:rPr>
        <w:t xml:space="preserve">        </w:t>
      </w:r>
      <w:r w:rsidR="002C0D64" w:rsidRPr="00C67C65">
        <w:rPr>
          <w:rStyle w:val="c0"/>
          <w:color w:val="000000"/>
        </w:rPr>
        <w:t>Таким образом, у ребенка происходит напряжение иммунной, нарушение нервной и эндокринной систем.</w:t>
      </w:r>
      <w:r w:rsidR="008F7E6B" w:rsidRPr="00C67C65">
        <w:rPr>
          <w:rStyle w:val="c0"/>
          <w:color w:val="000000"/>
        </w:rPr>
        <w:t xml:space="preserve"> Дети, подверженные действию гаджетов, хуже читают, хуже отличают реальность от вымысла, хуже развито воображение, у них повышенная тревожность, нарушение осанки и циркуляции крови, огромная нагрузка на глаза, наблюдается неправильное формирование мышц, которые отвечают за возможность человека писать</w:t>
      </w:r>
      <w:r w:rsidR="00C67C65" w:rsidRPr="00C67C65">
        <w:rPr>
          <w:rStyle w:val="c0"/>
          <w:color w:val="000000"/>
        </w:rPr>
        <w:t>.</w:t>
      </w:r>
    </w:p>
    <w:p w14:paraId="47BF4234" w14:textId="77777777" w:rsidR="00B42331" w:rsidRDefault="00C67C65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67C65">
        <w:rPr>
          <w:rStyle w:val="c0"/>
          <w:color w:val="000000"/>
        </w:rPr>
        <w:t xml:space="preserve">           </w:t>
      </w:r>
    </w:p>
    <w:p w14:paraId="2B9E6B98" w14:textId="77777777" w:rsidR="00B42331" w:rsidRDefault="00B42331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47081313" w14:textId="1BD092DA" w:rsidR="00B42331" w:rsidRDefault="00C67C65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67C65">
        <w:rPr>
          <w:rStyle w:val="c0"/>
          <w:color w:val="000000"/>
        </w:rPr>
        <w:lastRenderedPageBreak/>
        <w:t xml:space="preserve"> </w:t>
      </w:r>
      <w:r w:rsidR="005F0BF5" w:rsidRPr="005F4E59">
        <w:rPr>
          <w:rStyle w:val="c0"/>
          <w:i/>
          <w:iCs/>
          <w:color w:val="000000"/>
        </w:rPr>
        <w:t>Но</w:t>
      </w:r>
      <w:r w:rsidRPr="005F4E59">
        <w:rPr>
          <w:rStyle w:val="c0"/>
          <w:i/>
          <w:iCs/>
          <w:color w:val="000000"/>
        </w:rPr>
        <w:t>!</w:t>
      </w:r>
      <w:r w:rsidR="005F0BF5" w:rsidRPr="005F4E59">
        <w:rPr>
          <w:rStyle w:val="c0"/>
          <w:i/>
          <w:iCs/>
          <w:color w:val="000000"/>
        </w:rPr>
        <w:t xml:space="preserve"> </w:t>
      </w:r>
      <w:r w:rsidRPr="005F4E59">
        <w:rPr>
          <w:rStyle w:val="c0"/>
          <w:i/>
          <w:iCs/>
          <w:color w:val="000000"/>
        </w:rPr>
        <w:t>Т</w:t>
      </w:r>
      <w:r w:rsidR="002C0D64" w:rsidRPr="005F4E59">
        <w:rPr>
          <w:rStyle w:val="c0"/>
          <w:i/>
          <w:iCs/>
          <w:color w:val="000000"/>
        </w:rPr>
        <w:t>ак ли плохо для дошколят пользование такой тех</w:t>
      </w:r>
      <w:r w:rsidR="008F7E6B" w:rsidRPr="005F4E59">
        <w:rPr>
          <w:rStyle w:val="c0"/>
          <w:i/>
          <w:iCs/>
          <w:color w:val="000000"/>
        </w:rPr>
        <w:t>никой</w:t>
      </w:r>
      <w:r w:rsidR="008F7E6B" w:rsidRPr="00C67C65">
        <w:rPr>
          <w:rStyle w:val="c0"/>
          <w:color w:val="000000"/>
        </w:rPr>
        <w:t>?</w:t>
      </w:r>
      <w:r w:rsidR="002C0D64" w:rsidRPr="00C67C65">
        <w:rPr>
          <w:rStyle w:val="c0"/>
          <w:color w:val="000000"/>
        </w:rPr>
        <w:t xml:space="preserve"> </w:t>
      </w:r>
    </w:p>
    <w:p w14:paraId="4989D9A8" w14:textId="06C5C684" w:rsidR="00B42331" w:rsidRDefault="002C0D64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67C65">
        <w:rPr>
          <w:rStyle w:val="c0"/>
          <w:color w:val="000000"/>
        </w:rPr>
        <w:t>Социологические исследования показали, что ес</w:t>
      </w:r>
      <w:r w:rsidR="008F7E6B" w:rsidRPr="00C67C65">
        <w:rPr>
          <w:rStyle w:val="c0"/>
          <w:color w:val="000000"/>
        </w:rPr>
        <w:t>ть два</w:t>
      </w:r>
      <w:r w:rsidRPr="00C67C65">
        <w:rPr>
          <w:rStyle w:val="c0"/>
          <w:color w:val="000000"/>
        </w:rPr>
        <w:t xml:space="preserve"> противоположных мнения </w:t>
      </w:r>
      <w:r w:rsidR="00B42331" w:rsidRPr="00C67C65">
        <w:rPr>
          <w:rStyle w:val="c0"/>
          <w:color w:val="000000"/>
        </w:rPr>
        <w:t xml:space="preserve">– </w:t>
      </w:r>
      <w:r w:rsidR="00B42331" w:rsidRPr="00B42331">
        <w:rPr>
          <w:rStyle w:val="c0"/>
          <w:i/>
          <w:iCs/>
          <w:color w:val="000000"/>
        </w:rPr>
        <w:t>дозволительное</w:t>
      </w:r>
      <w:r w:rsidRPr="00B42331">
        <w:rPr>
          <w:rStyle w:val="c0"/>
          <w:i/>
          <w:iCs/>
          <w:color w:val="000000"/>
        </w:rPr>
        <w:t xml:space="preserve"> «за» и категорическое «против»,</w:t>
      </w:r>
      <w:r w:rsidRPr="00C67C65">
        <w:rPr>
          <w:rStyle w:val="c0"/>
          <w:color w:val="000000"/>
        </w:rPr>
        <w:t xml:space="preserve"> так что истину </w:t>
      </w:r>
      <w:r w:rsidR="008F7E6B" w:rsidRPr="00C67C65">
        <w:rPr>
          <w:rStyle w:val="c0"/>
          <w:color w:val="000000"/>
        </w:rPr>
        <w:t xml:space="preserve">нужно искать где-то </w:t>
      </w:r>
      <w:r w:rsidRPr="00C67C65">
        <w:rPr>
          <w:rStyle w:val="c0"/>
          <w:color w:val="000000"/>
        </w:rPr>
        <w:t>в «золотой середине».</w:t>
      </w:r>
      <w:r w:rsidR="005F0BF5" w:rsidRPr="00C67C65">
        <w:rPr>
          <w:rStyle w:val="c0"/>
          <w:color w:val="000000"/>
        </w:rPr>
        <w:t xml:space="preserve">                                                       </w:t>
      </w:r>
    </w:p>
    <w:p w14:paraId="54DC4711" w14:textId="77777777" w:rsidR="00B42331" w:rsidRDefault="005F0BF5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67C65">
        <w:rPr>
          <w:rStyle w:val="c0"/>
          <w:color w:val="000000"/>
        </w:rPr>
        <w:t xml:space="preserve"> </w:t>
      </w:r>
    </w:p>
    <w:p w14:paraId="3742D8A7" w14:textId="6C5D5D96" w:rsidR="005F4E59" w:rsidRDefault="00C67C65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67C65">
        <w:rPr>
          <w:rStyle w:val="c0"/>
          <w:color w:val="000000"/>
        </w:rPr>
        <w:t>П</w:t>
      </w:r>
      <w:r w:rsidR="005F0BF5" w:rsidRPr="00C67C65">
        <w:rPr>
          <w:rStyle w:val="c0"/>
          <w:color w:val="000000"/>
        </w:rPr>
        <w:t xml:space="preserve">обочных эффектов от использования гаджетов избежать несложно. </w:t>
      </w:r>
    </w:p>
    <w:p w14:paraId="491CE90D" w14:textId="77777777" w:rsidR="005F4E59" w:rsidRDefault="008F7E6B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67C65">
        <w:rPr>
          <w:rStyle w:val="c0"/>
          <w:color w:val="000000"/>
        </w:rPr>
        <w:t>Р</w:t>
      </w:r>
      <w:r w:rsidR="002C0D64" w:rsidRPr="00C67C65">
        <w:rPr>
          <w:rStyle w:val="c0"/>
          <w:color w:val="000000"/>
        </w:rPr>
        <w:t>одители должны установить свои правила, например, давать возможность поиграть в компьютер, когда ребенок выполнил порученную</w:t>
      </w:r>
      <w:r w:rsidRPr="00C67C65">
        <w:rPr>
          <w:rStyle w:val="c0"/>
          <w:color w:val="000000"/>
        </w:rPr>
        <w:t xml:space="preserve"> ему работу.</w:t>
      </w:r>
      <w:r w:rsidR="005F0BF5" w:rsidRPr="00C67C65">
        <w:rPr>
          <w:rStyle w:val="c0"/>
          <w:color w:val="000000"/>
        </w:rPr>
        <w:t xml:space="preserve"> </w:t>
      </w:r>
      <w:r w:rsidR="00C67C65" w:rsidRPr="00C67C65">
        <w:rPr>
          <w:rStyle w:val="c0"/>
          <w:color w:val="000000"/>
        </w:rPr>
        <w:t xml:space="preserve">  Также в социальных сетях </w:t>
      </w:r>
      <w:r w:rsidR="002C0D64" w:rsidRPr="00C67C65">
        <w:rPr>
          <w:rStyle w:val="c0"/>
          <w:color w:val="000000"/>
        </w:rPr>
        <w:t xml:space="preserve">легко столкнуться </w:t>
      </w:r>
      <w:r w:rsidR="000456C9" w:rsidRPr="00C67C65">
        <w:rPr>
          <w:rStyle w:val="c0"/>
          <w:color w:val="000000"/>
        </w:rPr>
        <w:t xml:space="preserve">и </w:t>
      </w:r>
      <w:r w:rsidR="002C0D64" w:rsidRPr="00C67C65">
        <w:rPr>
          <w:rStyle w:val="c0"/>
          <w:color w:val="000000"/>
        </w:rPr>
        <w:t xml:space="preserve">с </w:t>
      </w:r>
      <w:r w:rsidR="000456C9" w:rsidRPr="00C67C65">
        <w:rPr>
          <w:rStyle w:val="c0"/>
          <w:color w:val="000000"/>
        </w:rPr>
        <w:t xml:space="preserve">опасной </w:t>
      </w:r>
      <w:r w:rsidR="002C0D64" w:rsidRPr="00C67C65">
        <w:rPr>
          <w:rStyle w:val="c0"/>
          <w:color w:val="000000"/>
        </w:rPr>
        <w:t>информ</w:t>
      </w:r>
      <w:r w:rsidR="000456C9" w:rsidRPr="00C67C65">
        <w:rPr>
          <w:rStyle w:val="c0"/>
          <w:color w:val="000000"/>
        </w:rPr>
        <w:t>ацией</w:t>
      </w:r>
      <w:r w:rsidR="00C67C65" w:rsidRPr="00C67C65">
        <w:rPr>
          <w:rStyle w:val="c0"/>
          <w:color w:val="000000"/>
        </w:rPr>
        <w:t>. И</w:t>
      </w:r>
      <w:r w:rsidRPr="00C67C65">
        <w:rPr>
          <w:rStyle w:val="c0"/>
          <w:color w:val="000000"/>
        </w:rPr>
        <w:t xml:space="preserve"> родители должны</w:t>
      </w:r>
      <w:r w:rsidR="002C0D64" w:rsidRPr="00C67C65">
        <w:rPr>
          <w:rStyle w:val="c0"/>
          <w:color w:val="000000"/>
        </w:rPr>
        <w:t xml:space="preserve"> обезоп</w:t>
      </w:r>
      <w:r w:rsidR="005F0BF5" w:rsidRPr="00C67C65">
        <w:rPr>
          <w:rStyle w:val="c0"/>
          <w:color w:val="000000"/>
        </w:rPr>
        <w:t xml:space="preserve">асить ребенка, </w:t>
      </w:r>
      <w:r w:rsidRPr="00C67C65">
        <w:rPr>
          <w:rStyle w:val="c0"/>
          <w:color w:val="000000"/>
        </w:rPr>
        <w:t>установив</w:t>
      </w:r>
      <w:r w:rsidR="002C0D64" w:rsidRPr="00C67C65">
        <w:rPr>
          <w:rStyle w:val="c0"/>
          <w:color w:val="000000"/>
        </w:rPr>
        <w:t xml:space="preserve"> программу родительского контроля, которая не дает доступ к потенциально опасным материалам.</w:t>
      </w:r>
      <w:r w:rsidR="005F0BF5" w:rsidRPr="00C67C65">
        <w:rPr>
          <w:rStyle w:val="c0"/>
          <w:color w:val="000000"/>
        </w:rPr>
        <w:t xml:space="preserve">                                                                    </w:t>
      </w:r>
    </w:p>
    <w:p w14:paraId="16484AD7" w14:textId="0537CF6B" w:rsidR="005F4E59" w:rsidRDefault="005F0BF5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67C65">
        <w:rPr>
          <w:rStyle w:val="c0"/>
          <w:color w:val="000000"/>
        </w:rPr>
        <w:t xml:space="preserve">Также </w:t>
      </w:r>
      <w:r w:rsidR="002C0D64" w:rsidRPr="00C67C65">
        <w:rPr>
          <w:rStyle w:val="c0"/>
          <w:color w:val="000000"/>
        </w:rPr>
        <w:t>необходимо контролировать количество времени, которое дети проводят</w:t>
      </w:r>
      <w:r w:rsidR="008F7E6B" w:rsidRPr="00C67C65">
        <w:rPr>
          <w:rStyle w:val="c0"/>
          <w:color w:val="000000"/>
        </w:rPr>
        <w:t xml:space="preserve"> за</w:t>
      </w:r>
      <w:r w:rsidRPr="00C67C65">
        <w:rPr>
          <w:rStyle w:val="c0"/>
          <w:color w:val="000000"/>
        </w:rPr>
        <w:t xml:space="preserve"> играми, и</w:t>
      </w:r>
      <w:r w:rsidR="002C0D64" w:rsidRPr="00C67C65">
        <w:rPr>
          <w:rStyle w:val="c0"/>
          <w:color w:val="000000"/>
        </w:rPr>
        <w:t xml:space="preserve"> следить </w:t>
      </w:r>
      <w:r w:rsidRPr="00C67C65">
        <w:rPr>
          <w:rStyle w:val="c0"/>
          <w:color w:val="000000"/>
        </w:rPr>
        <w:t>за тем, чем именно увлекается ребенок.</w:t>
      </w:r>
    </w:p>
    <w:p w14:paraId="72EEBAB5" w14:textId="77777777" w:rsidR="00B42331" w:rsidRDefault="005F0BF5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67C65">
        <w:rPr>
          <w:rStyle w:val="c0"/>
          <w:color w:val="000000"/>
        </w:rPr>
        <w:t xml:space="preserve"> </w:t>
      </w:r>
    </w:p>
    <w:p w14:paraId="37EBA81D" w14:textId="219F2F85" w:rsidR="005F4E59" w:rsidRPr="005F4E59" w:rsidRDefault="005F0BF5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5F4E59">
        <w:rPr>
          <w:rStyle w:val="c0"/>
          <w:i/>
          <w:iCs/>
          <w:color w:val="000000"/>
        </w:rPr>
        <w:t>У ребён</w:t>
      </w:r>
      <w:r w:rsidR="002C0D64" w:rsidRPr="005F4E59">
        <w:rPr>
          <w:rStyle w:val="c0"/>
          <w:i/>
          <w:iCs/>
          <w:color w:val="000000"/>
        </w:rPr>
        <w:t>ка не будет зависимости от гаджетов, если у него есть альтернативные интересы (кружки, прогулки, спортивные секции).</w:t>
      </w:r>
      <w:r w:rsidRPr="005F4E59">
        <w:rPr>
          <w:rStyle w:val="c0"/>
          <w:i/>
          <w:iCs/>
          <w:color w:val="000000"/>
        </w:rPr>
        <w:t xml:space="preserve">                                  </w:t>
      </w:r>
      <w:r w:rsidR="00C67C65" w:rsidRPr="005F4E59">
        <w:rPr>
          <w:rStyle w:val="c0"/>
          <w:i/>
          <w:iCs/>
          <w:color w:val="000000"/>
        </w:rPr>
        <w:t xml:space="preserve">   </w:t>
      </w:r>
    </w:p>
    <w:p w14:paraId="0A933C0D" w14:textId="640A21F4" w:rsidR="00C67C65" w:rsidRPr="00C67C65" w:rsidRDefault="008F7E6B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67C65">
        <w:rPr>
          <w:rStyle w:val="c0"/>
          <w:color w:val="000000"/>
        </w:rPr>
        <w:t>Несомненно, много</w:t>
      </w:r>
      <w:r w:rsidR="002C0D64" w:rsidRPr="00C67C65">
        <w:rPr>
          <w:rStyle w:val="c0"/>
          <w:color w:val="000000"/>
        </w:rPr>
        <w:t xml:space="preserve"> положительных моментов в использовании гаджетов. На сегодняшний день существ</w:t>
      </w:r>
      <w:r w:rsidRPr="00C67C65">
        <w:rPr>
          <w:rStyle w:val="c0"/>
          <w:color w:val="000000"/>
        </w:rPr>
        <w:t>ует множество игр</w:t>
      </w:r>
      <w:r w:rsidR="002C0D64" w:rsidRPr="00C67C65">
        <w:rPr>
          <w:rStyle w:val="c0"/>
          <w:color w:val="000000"/>
        </w:rPr>
        <w:t>, ко</w:t>
      </w:r>
      <w:r w:rsidR="005F0BF5" w:rsidRPr="00C67C65">
        <w:rPr>
          <w:rStyle w:val="c0"/>
          <w:color w:val="000000"/>
        </w:rPr>
        <w:t xml:space="preserve">торые расширяют кругозор, помогают освоить полезные </w:t>
      </w:r>
      <w:r w:rsidR="002C0D64" w:rsidRPr="00C67C65">
        <w:rPr>
          <w:rStyle w:val="c0"/>
          <w:color w:val="000000"/>
        </w:rPr>
        <w:t>навыки.  Некоторые игры тренируют мелкую моторику, внимание и память, другие – развивают зритель</w:t>
      </w:r>
      <w:r w:rsidRPr="00C67C65">
        <w:rPr>
          <w:rStyle w:val="c0"/>
          <w:color w:val="000000"/>
        </w:rPr>
        <w:t>ное и слуховое восприятие,</w:t>
      </w:r>
      <w:r w:rsidR="002C0D64" w:rsidRPr="00C67C65">
        <w:rPr>
          <w:rStyle w:val="c0"/>
          <w:color w:val="000000"/>
        </w:rPr>
        <w:t xml:space="preserve"> есть игры, развивающие творческие спо</w:t>
      </w:r>
      <w:r w:rsidRPr="00C67C65">
        <w:rPr>
          <w:rStyle w:val="c0"/>
          <w:color w:val="000000"/>
        </w:rPr>
        <w:t>собности ребенка</w:t>
      </w:r>
      <w:r w:rsidR="002C0D64" w:rsidRPr="00C67C65">
        <w:rPr>
          <w:rStyle w:val="c0"/>
          <w:color w:val="000000"/>
        </w:rPr>
        <w:t>.</w:t>
      </w:r>
      <w:r w:rsidR="006B5726" w:rsidRPr="00C67C65">
        <w:rPr>
          <w:rStyle w:val="c0"/>
          <w:color w:val="000000"/>
        </w:rPr>
        <w:t xml:space="preserve"> </w:t>
      </w:r>
      <w:r w:rsidR="002C0D64" w:rsidRPr="00C67C65">
        <w:rPr>
          <w:rStyle w:val="c0"/>
          <w:color w:val="000000"/>
        </w:rPr>
        <w:t>Совре</w:t>
      </w:r>
      <w:r w:rsidR="006B5726" w:rsidRPr="00C67C65">
        <w:rPr>
          <w:rStyle w:val="c0"/>
          <w:color w:val="000000"/>
        </w:rPr>
        <w:t xml:space="preserve">менные смартфоны дают возможность </w:t>
      </w:r>
      <w:r w:rsidR="002C0D64" w:rsidRPr="00C67C65">
        <w:rPr>
          <w:rStyle w:val="c0"/>
          <w:color w:val="000000"/>
        </w:rPr>
        <w:t>обмениваться ф</w:t>
      </w:r>
      <w:r w:rsidR="006B5726" w:rsidRPr="00C67C65">
        <w:rPr>
          <w:rStyle w:val="c0"/>
          <w:color w:val="000000"/>
        </w:rPr>
        <w:t>ото, переписываться он</w:t>
      </w:r>
      <w:r w:rsidR="002C0D64" w:rsidRPr="00C67C65">
        <w:rPr>
          <w:rStyle w:val="c0"/>
          <w:color w:val="000000"/>
        </w:rPr>
        <w:t>лайн и звонить по видеосвязи.</w:t>
      </w:r>
      <w:r w:rsidR="005F0BF5" w:rsidRPr="00C67C65">
        <w:rPr>
          <w:rStyle w:val="c0"/>
          <w:color w:val="000000"/>
        </w:rPr>
        <w:t xml:space="preserve">    </w:t>
      </w:r>
    </w:p>
    <w:p w14:paraId="7700E15B" w14:textId="66D694D1" w:rsidR="00237B96" w:rsidRDefault="00237B96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CA478F" wp14:editId="4287E807">
            <wp:simplePos x="0" y="0"/>
            <wp:positionH relativeFrom="column">
              <wp:posOffset>2625090</wp:posOffset>
            </wp:positionH>
            <wp:positionV relativeFrom="paragraph">
              <wp:posOffset>99060</wp:posOffset>
            </wp:positionV>
            <wp:extent cx="3253105" cy="2162175"/>
            <wp:effectExtent l="0" t="0" r="4445" b="9525"/>
            <wp:wrapTight wrapText="bothSides">
              <wp:wrapPolygon edited="0">
                <wp:start x="0" y="0"/>
                <wp:lineTo x="0" y="21505"/>
                <wp:lineTo x="21503" y="21505"/>
                <wp:lineTo x="21503" y="0"/>
                <wp:lineTo x="0" y="0"/>
              </wp:wrapPolygon>
            </wp:wrapTight>
            <wp:docPr id="2" name="Рисунок 2" descr="Влияние компьютера на здоровье и развитие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лияние компьютера на здоровье и развитие ребенка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C65" w:rsidRPr="00C67C65">
        <w:rPr>
          <w:rStyle w:val="c0"/>
          <w:color w:val="000000"/>
        </w:rPr>
        <w:t xml:space="preserve">            </w:t>
      </w:r>
    </w:p>
    <w:p w14:paraId="1E86E1AE" w14:textId="77777777" w:rsidR="00237B96" w:rsidRDefault="002C0D64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67C65">
        <w:rPr>
          <w:rStyle w:val="c0"/>
          <w:color w:val="000000"/>
        </w:rPr>
        <w:t xml:space="preserve">Не стоит бросаться в крайности, ведь истина, как обычно, где-то между ними. </w:t>
      </w:r>
    </w:p>
    <w:p w14:paraId="25935DE1" w14:textId="77777777" w:rsidR="00237B96" w:rsidRDefault="002C0D64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F4E59">
        <w:rPr>
          <w:rStyle w:val="c0"/>
          <w:i/>
          <w:iCs/>
          <w:color w:val="000000"/>
        </w:rPr>
        <w:t>Ребёнок рождается и растёт в современном мире, и современная жизнь п</w:t>
      </w:r>
      <w:r w:rsidR="00C67C65" w:rsidRPr="005F4E59">
        <w:rPr>
          <w:rStyle w:val="c0"/>
          <w:i/>
          <w:iCs/>
          <w:color w:val="000000"/>
        </w:rPr>
        <w:t>редъявляет к человеку</w:t>
      </w:r>
      <w:r w:rsidRPr="005F4E59">
        <w:rPr>
          <w:rStyle w:val="c0"/>
          <w:i/>
          <w:iCs/>
          <w:color w:val="000000"/>
        </w:rPr>
        <w:t xml:space="preserve"> высокие требования.</w:t>
      </w:r>
      <w:r w:rsidRPr="00C67C65">
        <w:rPr>
          <w:rStyle w:val="c0"/>
          <w:color w:val="000000"/>
        </w:rPr>
        <w:t xml:space="preserve"> </w:t>
      </w:r>
    </w:p>
    <w:p w14:paraId="525583A1" w14:textId="378C89E8" w:rsidR="00237B96" w:rsidRDefault="002C0D64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67C65">
        <w:rPr>
          <w:rStyle w:val="c0"/>
          <w:color w:val="000000"/>
        </w:rPr>
        <w:t xml:space="preserve">Уже в начальной школе ребёнку понадобится знание компьютера, поэтому старательно не допускать знакомства ребёнка с разными электронными устройствами не очень предусмотрительно. </w:t>
      </w:r>
    </w:p>
    <w:p w14:paraId="7B285689" w14:textId="3F2406CB" w:rsidR="00237B96" w:rsidRDefault="00237B96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4D736D67" w14:textId="5AF463C1" w:rsidR="002C0D64" w:rsidRDefault="002C0D64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67C65">
        <w:rPr>
          <w:rStyle w:val="c0"/>
          <w:color w:val="000000"/>
        </w:rPr>
        <w:t>Бесконтрольное использование гаджетов ребёнком тоже вряд ли приведет к чему-то хорошему, поэтому гаджеты должны быть в жизни детей, но дозировано и обязательно под родительским контролем.</w:t>
      </w:r>
      <w:r w:rsidR="00C67C65">
        <w:rPr>
          <w:rStyle w:val="c0"/>
          <w:color w:val="000000"/>
        </w:rPr>
        <w:t xml:space="preserve"> </w:t>
      </w:r>
    </w:p>
    <w:p w14:paraId="6038E879" w14:textId="77777777" w:rsidR="00C67C65" w:rsidRDefault="00C67C65" w:rsidP="00C67C65">
      <w:pPr>
        <w:pStyle w:val="a5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  <w:r>
        <w:rPr>
          <w:rStyle w:val="c0"/>
          <w:color w:val="000000"/>
        </w:rPr>
        <w:t>Автор: Соколова Т.С.</w:t>
      </w:r>
    </w:p>
    <w:p w14:paraId="023B64EB" w14:textId="77777777" w:rsidR="00C67C65" w:rsidRDefault="00C67C65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3B9B419F" w14:textId="77777777" w:rsidR="00C67C65" w:rsidRDefault="00C67C65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4E3137B8" w14:textId="77777777" w:rsidR="00C67C65" w:rsidRDefault="00C67C65" w:rsidP="00C67C65">
      <w:pPr>
        <w:pStyle w:val="a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51337F36" w14:textId="77777777" w:rsidR="00C67C65" w:rsidRPr="00C67C65" w:rsidRDefault="00C67C65" w:rsidP="00C67C65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14:paraId="3FA40DA3" w14:textId="5F11B204" w:rsidR="008B0F29" w:rsidRPr="006B5726" w:rsidRDefault="00B42331" w:rsidP="00C67C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0F29" w:rsidRPr="006B5726" w:rsidSect="005F4E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94BDE"/>
    <w:multiLevelType w:val="hybridMultilevel"/>
    <w:tmpl w:val="9C98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99"/>
    <w:rsid w:val="000456C9"/>
    <w:rsid w:val="00237B96"/>
    <w:rsid w:val="00293A84"/>
    <w:rsid w:val="002C0D64"/>
    <w:rsid w:val="002C69A6"/>
    <w:rsid w:val="002F025B"/>
    <w:rsid w:val="00395A97"/>
    <w:rsid w:val="004C19DF"/>
    <w:rsid w:val="004E36F4"/>
    <w:rsid w:val="00544EE4"/>
    <w:rsid w:val="00573A95"/>
    <w:rsid w:val="005F0BF5"/>
    <w:rsid w:val="005F4E59"/>
    <w:rsid w:val="006B5726"/>
    <w:rsid w:val="007220EF"/>
    <w:rsid w:val="007B4A07"/>
    <w:rsid w:val="008F7E6B"/>
    <w:rsid w:val="00923947"/>
    <w:rsid w:val="00B42331"/>
    <w:rsid w:val="00BB2899"/>
    <w:rsid w:val="00C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86A3"/>
  <w15:chartTrackingRefBased/>
  <w15:docId w15:val="{3F71B7FD-695E-48EC-B57F-4C24FF42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97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2C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C0D64"/>
  </w:style>
  <w:style w:type="paragraph" w:customStyle="1" w:styleId="c1">
    <w:name w:val="c1"/>
    <w:basedOn w:val="a"/>
    <w:rsid w:val="002C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0D64"/>
  </w:style>
  <w:style w:type="paragraph" w:customStyle="1" w:styleId="c5">
    <w:name w:val="c5"/>
    <w:basedOn w:val="a"/>
    <w:rsid w:val="002C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2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3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Педагог</cp:lastModifiedBy>
  <cp:revision>2</cp:revision>
  <cp:lastPrinted>2022-03-13T15:49:00Z</cp:lastPrinted>
  <dcterms:created xsi:type="dcterms:W3CDTF">2022-03-21T06:51:00Z</dcterms:created>
  <dcterms:modified xsi:type="dcterms:W3CDTF">2022-03-21T06:51:00Z</dcterms:modified>
</cp:coreProperties>
</file>