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AC8" w:rsidRPr="006723EA" w:rsidRDefault="00FC2AC8" w:rsidP="006723EA">
      <w:pPr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  <w:shd w:val="clear" w:color="auto" w:fill="FFFFFF"/>
        </w:rPr>
      </w:pPr>
      <w:r w:rsidRPr="006723EA">
        <w:rPr>
          <w:rFonts w:ascii="Times New Roman" w:hAnsi="Times New Roman" w:cs="Times New Roman"/>
          <w:b/>
          <w:bCs/>
          <w:color w:val="C00000"/>
          <w:sz w:val="28"/>
          <w:szCs w:val="28"/>
          <w:shd w:val="clear" w:color="auto" w:fill="FFFFFF"/>
        </w:rPr>
        <w:t>Список летнего чтения для 9 класса (УМК И.Н.</w:t>
      </w:r>
      <w:r w:rsidR="006723EA">
        <w:rPr>
          <w:rFonts w:ascii="Times New Roman" w:hAnsi="Times New Roman" w:cs="Times New Roman"/>
          <w:b/>
          <w:bCs/>
          <w:color w:val="C00000"/>
          <w:sz w:val="28"/>
          <w:szCs w:val="28"/>
          <w:shd w:val="clear" w:color="auto" w:fill="FFFFFF"/>
        </w:rPr>
        <w:t xml:space="preserve"> </w:t>
      </w:r>
      <w:r w:rsidRPr="006723EA">
        <w:rPr>
          <w:rFonts w:ascii="Times New Roman" w:hAnsi="Times New Roman" w:cs="Times New Roman"/>
          <w:b/>
          <w:bCs/>
          <w:color w:val="C00000"/>
          <w:sz w:val="28"/>
          <w:szCs w:val="28"/>
          <w:shd w:val="clear" w:color="auto" w:fill="FFFFFF"/>
        </w:rPr>
        <w:t>Сухих)</w:t>
      </w:r>
    </w:p>
    <w:p w:rsidR="00FC2AC8" w:rsidRPr="001530B3" w:rsidRDefault="00FC2AC8" w:rsidP="001530B3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30B3">
        <w:rPr>
          <w:rFonts w:ascii="Times New Roman" w:hAnsi="Times New Roman" w:cs="Times New Roman"/>
          <w:color w:val="1F3864" w:themeColor="accent1" w:themeShade="80"/>
          <w:sz w:val="28"/>
          <w:szCs w:val="28"/>
          <w:shd w:val="clear" w:color="auto" w:fill="FFFFFF"/>
        </w:rPr>
        <w:t>Софокл.</w:t>
      </w:r>
      <w:r w:rsidRPr="001530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«Эдип - царь»</w:t>
      </w:r>
    </w:p>
    <w:p w:rsidR="00FC2AC8" w:rsidRPr="001530B3" w:rsidRDefault="00FC2AC8" w:rsidP="001530B3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30B3">
        <w:rPr>
          <w:rFonts w:ascii="Times New Roman" w:hAnsi="Times New Roman" w:cs="Times New Roman"/>
          <w:color w:val="1F3864" w:themeColor="accent1" w:themeShade="80"/>
          <w:sz w:val="28"/>
          <w:szCs w:val="28"/>
          <w:shd w:val="clear" w:color="auto" w:fill="FFFFFF"/>
        </w:rPr>
        <w:t>Данте.</w:t>
      </w:r>
      <w:r w:rsidRPr="001530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«Божественная комедия»</w:t>
      </w:r>
    </w:p>
    <w:p w:rsidR="00FC2AC8" w:rsidRPr="001530B3" w:rsidRDefault="00FC2AC8" w:rsidP="001530B3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30B3">
        <w:rPr>
          <w:rFonts w:ascii="Times New Roman" w:hAnsi="Times New Roman" w:cs="Times New Roman"/>
          <w:color w:val="1F3864" w:themeColor="accent1" w:themeShade="80"/>
          <w:sz w:val="28"/>
          <w:szCs w:val="28"/>
          <w:shd w:val="clear" w:color="auto" w:fill="FFFFFF"/>
        </w:rPr>
        <w:t xml:space="preserve">У. Шекспир. </w:t>
      </w:r>
      <w:r w:rsidRPr="001530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Трагедия «Гамлет»</w:t>
      </w:r>
    </w:p>
    <w:p w:rsidR="00FC2AC8" w:rsidRPr="001530B3" w:rsidRDefault="00FC2AC8" w:rsidP="001530B3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30B3">
        <w:rPr>
          <w:rFonts w:ascii="Times New Roman" w:hAnsi="Times New Roman" w:cs="Times New Roman"/>
          <w:color w:val="1F3864" w:themeColor="accent1" w:themeShade="80"/>
          <w:sz w:val="28"/>
          <w:szCs w:val="28"/>
          <w:shd w:val="clear" w:color="auto" w:fill="FFFFFF"/>
        </w:rPr>
        <w:t xml:space="preserve">Б.Л. Пастернак. </w:t>
      </w:r>
      <w:r w:rsidRPr="001530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«Гамлет»</w:t>
      </w:r>
    </w:p>
    <w:p w:rsidR="00FC2AC8" w:rsidRPr="001530B3" w:rsidRDefault="00FC2AC8" w:rsidP="001530B3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30B3">
        <w:rPr>
          <w:rFonts w:ascii="Times New Roman" w:hAnsi="Times New Roman" w:cs="Times New Roman"/>
          <w:color w:val="1F3864" w:themeColor="accent1" w:themeShade="80"/>
          <w:sz w:val="28"/>
          <w:szCs w:val="28"/>
          <w:shd w:val="clear" w:color="auto" w:fill="FFFFFF"/>
        </w:rPr>
        <w:t>Д.Г. Байрон.</w:t>
      </w:r>
      <w:r w:rsidRPr="001530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«Дон Жуан»</w:t>
      </w:r>
    </w:p>
    <w:p w:rsidR="00FC2AC8" w:rsidRPr="001530B3" w:rsidRDefault="00FC2AC8" w:rsidP="001530B3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30B3">
        <w:rPr>
          <w:rFonts w:ascii="Times New Roman" w:hAnsi="Times New Roman" w:cs="Times New Roman"/>
          <w:color w:val="1F3864" w:themeColor="accent1" w:themeShade="80"/>
          <w:sz w:val="28"/>
          <w:szCs w:val="28"/>
          <w:shd w:val="clear" w:color="auto" w:fill="FFFFFF"/>
        </w:rPr>
        <w:t xml:space="preserve">М. де Сервантес. </w:t>
      </w:r>
      <w:r w:rsidRPr="001530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«Дон Кихот»</w:t>
      </w:r>
    </w:p>
    <w:p w:rsidR="00FC2AC8" w:rsidRPr="001530B3" w:rsidRDefault="00FC2AC8" w:rsidP="001530B3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30B3">
        <w:rPr>
          <w:rFonts w:ascii="Times New Roman" w:hAnsi="Times New Roman" w:cs="Times New Roman"/>
          <w:color w:val="1F3864" w:themeColor="accent1" w:themeShade="80"/>
          <w:sz w:val="28"/>
          <w:szCs w:val="28"/>
          <w:shd w:val="clear" w:color="auto" w:fill="FFFFFF"/>
        </w:rPr>
        <w:t xml:space="preserve">Гёте. </w:t>
      </w:r>
      <w:r w:rsidRPr="001530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«Фауст»</w:t>
      </w:r>
    </w:p>
    <w:p w:rsidR="00FC2AC8" w:rsidRPr="001530B3" w:rsidRDefault="00FC2AC8" w:rsidP="001530B3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30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1530B3">
        <w:rPr>
          <w:rFonts w:ascii="Times New Roman" w:hAnsi="Times New Roman" w:cs="Times New Roman"/>
          <w:color w:val="1F3864" w:themeColor="accent1" w:themeShade="80"/>
          <w:sz w:val="28"/>
          <w:szCs w:val="28"/>
          <w:shd w:val="clear" w:color="auto" w:fill="FFFFFF"/>
        </w:rPr>
        <w:t xml:space="preserve">Житие </w:t>
      </w:r>
      <w:r w:rsidRPr="001530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Сергия Радонежского»</w:t>
      </w:r>
    </w:p>
    <w:p w:rsidR="00FC2AC8" w:rsidRPr="001530B3" w:rsidRDefault="00FC2AC8" w:rsidP="001530B3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30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1530B3">
        <w:rPr>
          <w:rFonts w:ascii="Times New Roman" w:hAnsi="Times New Roman" w:cs="Times New Roman"/>
          <w:color w:val="1F3864" w:themeColor="accent1" w:themeShade="80"/>
          <w:sz w:val="28"/>
          <w:szCs w:val="28"/>
          <w:shd w:val="clear" w:color="auto" w:fill="FFFFFF"/>
        </w:rPr>
        <w:t>Слово</w:t>
      </w:r>
      <w:r w:rsidRPr="001530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полку Игореве»</w:t>
      </w:r>
    </w:p>
    <w:p w:rsidR="00FC2AC8" w:rsidRPr="001530B3" w:rsidRDefault="00FC2AC8" w:rsidP="001530B3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30B3">
        <w:rPr>
          <w:rFonts w:ascii="Times New Roman" w:hAnsi="Times New Roman" w:cs="Times New Roman"/>
          <w:color w:val="1F3864" w:themeColor="accent1" w:themeShade="80"/>
          <w:sz w:val="28"/>
          <w:szCs w:val="28"/>
          <w:shd w:val="clear" w:color="auto" w:fill="FFFFFF"/>
        </w:rPr>
        <w:t>М.В. Ломоносов</w:t>
      </w:r>
      <w:r w:rsidRPr="001530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Оды</w:t>
      </w:r>
    </w:p>
    <w:p w:rsidR="00FC2AC8" w:rsidRPr="001530B3" w:rsidRDefault="00FC2AC8" w:rsidP="001530B3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30B3">
        <w:rPr>
          <w:rFonts w:ascii="Times New Roman" w:hAnsi="Times New Roman" w:cs="Times New Roman"/>
          <w:color w:val="1F3864" w:themeColor="accent1" w:themeShade="80"/>
          <w:sz w:val="28"/>
          <w:szCs w:val="28"/>
          <w:shd w:val="clear" w:color="auto" w:fill="FFFFFF"/>
        </w:rPr>
        <w:t>Д.И. Фонвизин. </w:t>
      </w:r>
      <w:r w:rsidRPr="001530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«Недоросль»</w:t>
      </w:r>
    </w:p>
    <w:p w:rsidR="00FC2AC8" w:rsidRPr="001530B3" w:rsidRDefault="00FC2AC8" w:rsidP="001530B3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30B3">
        <w:rPr>
          <w:rFonts w:ascii="Times New Roman" w:hAnsi="Times New Roman" w:cs="Times New Roman"/>
          <w:color w:val="1F3864" w:themeColor="accent1" w:themeShade="80"/>
          <w:sz w:val="28"/>
          <w:szCs w:val="28"/>
          <w:shd w:val="clear" w:color="auto" w:fill="FFFFFF"/>
        </w:rPr>
        <w:t xml:space="preserve">Г.Р. Державин. </w:t>
      </w:r>
      <w:r w:rsidRPr="001530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Оды</w:t>
      </w:r>
    </w:p>
    <w:p w:rsidR="00FC2AC8" w:rsidRPr="001530B3" w:rsidRDefault="00FC2AC8" w:rsidP="001530B3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30B3">
        <w:rPr>
          <w:rFonts w:ascii="Times New Roman" w:hAnsi="Times New Roman" w:cs="Times New Roman"/>
          <w:color w:val="1F3864" w:themeColor="accent1" w:themeShade="80"/>
          <w:sz w:val="28"/>
          <w:szCs w:val="28"/>
          <w:shd w:val="clear" w:color="auto" w:fill="FFFFFF"/>
        </w:rPr>
        <w:t>Н.М. Карамзин</w:t>
      </w:r>
      <w:r w:rsidR="006723EA" w:rsidRPr="001530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530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«Бедная Лиза»</w:t>
      </w:r>
    </w:p>
    <w:p w:rsidR="00FC2AC8" w:rsidRPr="001530B3" w:rsidRDefault="00FC2AC8" w:rsidP="001530B3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30B3">
        <w:rPr>
          <w:rFonts w:ascii="Times New Roman" w:hAnsi="Times New Roman" w:cs="Times New Roman"/>
          <w:color w:val="1F3864" w:themeColor="accent1" w:themeShade="80"/>
          <w:sz w:val="28"/>
          <w:szCs w:val="28"/>
          <w:shd w:val="clear" w:color="auto" w:fill="FFFFFF"/>
        </w:rPr>
        <w:t>В.А. Жуковский.</w:t>
      </w:r>
      <w:r w:rsidRPr="001530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Стихотворения.  Баллада «Светлана»</w:t>
      </w:r>
    </w:p>
    <w:p w:rsidR="00FC2AC8" w:rsidRPr="001530B3" w:rsidRDefault="00FC2AC8" w:rsidP="001530B3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30B3">
        <w:rPr>
          <w:rFonts w:ascii="Times New Roman" w:hAnsi="Times New Roman" w:cs="Times New Roman"/>
          <w:color w:val="1F3864" w:themeColor="accent1" w:themeShade="80"/>
          <w:sz w:val="28"/>
          <w:szCs w:val="28"/>
          <w:shd w:val="clear" w:color="auto" w:fill="FFFFFF"/>
        </w:rPr>
        <w:t xml:space="preserve">А.С. Грибоедова. </w:t>
      </w:r>
      <w:r w:rsidRPr="001530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«Горе от ума»</w:t>
      </w:r>
    </w:p>
    <w:p w:rsidR="00FC2AC8" w:rsidRPr="001530B3" w:rsidRDefault="00FC2AC8" w:rsidP="001530B3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30B3">
        <w:rPr>
          <w:rFonts w:ascii="Times New Roman" w:hAnsi="Times New Roman" w:cs="Times New Roman"/>
          <w:color w:val="1F3864" w:themeColor="accent1" w:themeShade="80"/>
          <w:sz w:val="28"/>
          <w:szCs w:val="28"/>
          <w:shd w:val="clear" w:color="auto" w:fill="FFFFFF"/>
        </w:rPr>
        <w:t>А.</w:t>
      </w:r>
      <w:r w:rsidR="006723EA" w:rsidRPr="001530B3">
        <w:rPr>
          <w:rFonts w:ascii="Times New Roman" w:hAnsi="Times New Roman" w:cs="Times New Roman"/>
          <w:color w:val="1F3864" w:themeColor="accent1" w:themeShade="80"/>
          <w:sz w:val="28"/>
          <w:szCs w:val="28"/>
          <w:shd w:val="clear" w:color="auto" w:fill="FFFFFF"/>
        </w:rPr>
        <w:t xml:space="preserve"> </w:t>
      </w:r>
      <w:r w:rsidRPr="001530B3">
        <w:rPr>
          <w:rFonts w:ascii="Times New Roman" w:hAnsi="Times New Roman" w:cs="Times New Roman"/>
          <w:color w:val="1F3864" w:themeColor="accent1" w:themeShade="80"/>
          <w:sz w:val="28"/>
          <w:szCs w:val="28"/>
          <w:shd w:val="clear" w:color="auto" w:fill="FFFFFF"/>
        </w:rPr>
        <w:t xml:space="preserve">С Пушкин. </w:t>
      </w:r>
      <w:r w:rsidRPr="001530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Стихотворения. Поэма «Цыганы», </w:t>
      </w:r>
      <w:r w:rsidR="006723EA" w:rsidRPr="001530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«Маленькие </w:t>
      </w:r>
      <w:r w:rsidRPr="001530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трагедии</w:t>
      </w:r>
      <w:r w:rsidR="006723EA" w:rsidRPr="001530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(</w:t>
      </w:r>
      <w:r w:rsidRPr="001530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«Борис Годунов», «Моцарт и Сальери»</w:t>
      </w:r>
      <w:r w:rsidR="006723EA" w:rsidRPr="001530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1530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Роман в стихах «Евгений Онегин»</w:t>
      </w:r>
    </w:p>
    <w:p w:rsidR="00FC2AC8" w:rsidRPr="001530B3" w:rsidRDefault="00FC2AC8" w:rsidP="001530B3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30B3">
        <w:rPr>
          <w:rFonts w:ascii="Times New Roman" w:hAnsi="Times New Roman" w:cs="Times New Roman"/>
          <w:color w:val="1F3864" w:themeColor="accent1" w:themeShade="80"/>
          <w:sz w:val="28"/>
          <w:szCs w:val="28"/>
          <w:shd w:val="clear" w:color="auto" w:fill="FFFFFF"/>
        </w:rPr>
        <w:t xml:space="preserve">М.Ю. Лермонтов. </w:t>
      </w:r>
      <w:r w:rsidRPr="001530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Стихотворения. Роман «Герой нашего времени»</w:t>
      </w:r>
    </w:p>
    <w:p w:rsidR="00FC2AC8" w:rsidRPr="001530B3" w:rsidRDefault="00FC2AC8" w:rsidP="001530B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530B3">
        <w:rPr>
          <w:rFonts w:ascii="Times New Roman" w:hAnsi="Times New Roman" w:cs="Times New Roman"/>
          <w:color w:val="1F3864" w:themeColor="accent1" w:themeShade="80"/>
          <w:sz w:val="28"/>
          <w:szCs w:val="28"/>
          <w:shd w:val="clear" w:color="auto" w:fill="FFFFFF"/>
        </w:rPr>
        <w:t>Н.В.</w:t>
      </w:r>
      <w:r w:rsidR="006723EA" w:rsidRPr="001530B3">
        <w:rPr>
          <w:rFonts w:ascii="Times New Roman" w:hAnsi="Times New Roman" w:cs="Times New Roman"/>
          <w:color w:val="1F3864" w:themeColor="accent1" w:themeShade="80"/>
          <w:sz w:val="28"/>
          <w:szCs w:val="28"/>
          <w:shd w:val="clear" w:color="auto" w:fill="FFFFFF"/>
        </w:rPr>
        <w:t xml:space="preserve"> </w:t>
      </w:r>
      <w:r w:rsidRPr="001530B3">
        <w:rPr>
          <w:rFonts w:ascii="Times New Roman" w:hAnsi="Times New Roman" w:cs="Times New Roman"/>
          <w:color w:val="1F3864" w:themeColor="accent1" w:themeShade="80"/>
          <w:sz w:val="28"/>
          <w:szCs w:val="28"/>
          <w:shd w:val="clear" w:color="auto" w:fill="FFFFFF"/>
        </w:rPr>
        <w:t xml:space="preserve">Гоголь. </w:t>
      </w:r>
      <w:r w:rsidRPr="001530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Поэма «Мёртвые души»</w:t>
      </w:r>
    </w:p>
    <w:p w:rsidR="00280A46" w:rsidRDefault="00280A46" w:rsidP="00280A46">
      <w:pPr>
        <w:pStyle w:val="a3"/>
        <w:rPr>
          <w:rFonts w:ascii="Times New Roman" w:hAnsi="Times New Roman" w:cs="Times New Roman"/>
          <w:color w:val="1F3864" w:themeColor="accent1" w:themeShade="80"/>
          <w:sz w:val="28"/>
          <w:szCs w:val="28"/>
          <w:shd w:val="clear" w:color="auto" w:fill="FFFFFF"/>
        </w:rPr>
      </w:pPr>
    </w:p>
    <w:p w:rsidR="009A1D4C" w:rsidRDefault="009A1D4C" w:rsidP="00280A46">
      <w:pPr>
        <w:pStyle w:val="a3"/>
        <w:rPr>
          <w:rFonts w:ascii="Times New Roman" w:hAnsi="Times New Roman" w:cs="Times New Roman"/>
          <w:color w:val="1F3864" w:themeColor="accent1" w:themeShade="80"/>
          <w:sz w:val="28"/>
          <w:szCs w:val="28"/>
          <w:shd w:val="clear" w:color="auto" w:fill="FFFFFF"/>
        </w:rPr>
      </w:pPr>
    </w:p>
    <w:p w:rsidR="00280A46" w:rsidRPr="009A1D4C" w:rsidRDefault="00280A46" w:rsidP="009A1D4C">
      <w:pPr>
        <w:pStyle w:val="a3"/>
        <w:jc w:val="center"/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  <w:shd w:val="clear" w:color="auto" w:fill="FFFFFF"/>
        </w:rPr>
      </w:pPr>
      <w:r w:rsidRPr="009A1D4C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  <w:shd w:val="clear" w:color="auto" w:fill="FFFFFF"/>
        </w:rPr>
        <w:t xml:space="preserve">Внеклассное </w:t>
      </w:r>
      <w:r w:rsidR="009A1D4C" w:rsidRPr="009A1D4C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  <w:shd w:val="clear" w:color="auto" w:fill="FFFFFF"/>
        </w:rPr>
        <w:t>чтение</w:t>
      </w:r>
    </w:p>
    <w:p w:rsidR="00280A46" w:rsidRPr="006723EA" w:rsidRDefault="00280A46" w:rsidP="00280A46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A1D4C" w:rsidRPr="001530B3" w:rsidRDefault="009A1D4C" w:rsidP="001530B3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1530B3">
        <w:rPr>
          <w:rFonts w:ascii="Times New Roman" w:hAnsi="Times New Roman" w:cs="Times New Roman"/>
          <w:color w:val="000000"/>
          <w:sz w:val="28"/>
          <w:szCs w:val="28"/>
        </w:rPr>
        <w:t xml:space="preserve">И.А. </w:t>
      </w:r>
      <w:r w:rsidR="00280A46" w:rsidRPr="001530B3">
        <w:rPr>
          <w:rFonts w:ascii="Times New Roman" w:hAnsi="Times New Roman" w:cs="Times New Roman"/>
          <w:color w:val="000000"/>
          <w:sz w:val="28"/>
          <w:szCs w:val="28"/>
        </w:rPr>
        <w:t>Бунин. «Жизнь Арсеньева»; рассказы; стихотворения</w:t>
      </w:r>
    </w:p>
    <w:p w:rsidR="009A1D4C" w:rsidRPr="001530B3" w:rsidRDefault="009A1D4C" w:rsidP="001530B3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1530B3">
        <w:rPr>
          <w:rFonts w:ascii="Times New Roman" w:hAnsi="Times New Roman" w:cs="Times New Roman"/>
          <w:color w:val="000000"/>
          <w:sz w:val="28"/>
          <w:szCs w:val="28"/>
        </w:rPr>
        <w:t xml:space="preserve">М. </w:t>
      </w:r>
      <w:r w:rsidR="00280A46" w:rsidRPr="001530B3">
        <w:rPr>
          <w:rFonts w:ascii="Times New Roman" w:hAnsi="Times New Roman" w:cs="Times New Roman"/>
          <w:color w:val="000000"/>
          <w:sz w:val="28"/>
          <w:szCs w:val="28"/>
        </w:rPr>
        <w:t>Горький</w:t>
      </w:r>
      <w:r w:rsidRPr="001530B3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 w:rsidR="00280A46" w:rsidRPr="001530B3">
        <w:rPr>
          <w:rFonts w:ascii="Times New Roman" w:hAnsi="Times New Roman" w:cs="Times New Roman"/>
          <w:color w:val="000000"/>
          <w:sz w:val="28"/>
          <w:szCs w:val="28"/>
        </w:rPr>
        <w:t>«Мои университеты»</w:t>
      </w:r>
    </w:p>
    <w:p w:rsidR="009A1D4C" w:rsidRPr="001530B3" w:rsidRDefault="009A1D4C" w:rsidP="001530B3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1530B3">
        <w:rPr>
          <w:rFonts w:ascii="Times New Roman" w:hAnsi="Times New Roman" w:cs="Times New Roman"/>
          <w:color w:val="000000"/>
          <w:sz w:val="28"/>
          <w:szCs w:val="28"/>
        </w:rPr>
        <w:t xml:space="preserve">А.Т. </w:t>
      </w:r>
      <w:r w:rsidR="00280A46" w:rsidRPr="001530B3">
        <w:rPr>
          <w:rFonts w:ascii="Times New Roman" w:hAnsi="Times New Roman" w:cs="Times New Roman"/>
          <w:color w:val="000000"/>
          <w:sz w:val="28"/>
          <w:szCs w:val="28"/>
        </w:rPr>
        <w:t>Аверченко Рассказы</w:t>
      </w:r>
    </w:p>
    <w:p w:rsidR="009A1D4C" w:rsidRPr="001530B3" w:rsidRDefault="00280A46" w:rsidP="001530B3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1530B3">
        <w:rPr>
          <w:rFonts w:ascii="Times New Roman" w:hAnsi="Times New Roman" w:cs="Times New Roman"/>
          <w:color w:val="000000"/>
          <w:sz w:val="28"/>
          <w:szCs w:val="28"/>
        </w:rPr>
        <w:t>Тэффи</w:t>
      </w:r>
      <w:r w:rsidR="009A1D4C" w:rsidRPr="001530B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530B3">
        <w:rPr>
          <w:rFonts w:ascii="Times New Roman" w:hAnsi="Times New Roman" w:cs="Times New Roman"/>
          <w:color w:val="000000"/>
          <w:sz w:val="28"/>
          <w:szCs w:val="28"/>
        </w:rPr>
        <w:t xml:space="preserve"> Рассказы</w:t>
      </w:r>
    </w:p>
    <w:p w:rsidR="009A1D4C" w:rsidRPr="001530B3" w:rsidRDefault="009A1D4C" w:rsidP="001530B3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1530B3">
        <w:rPr>
          <w:rFonts w:ascii="Times New Roman" w:hAnsi="Times New Roman" w:cs="Times New Roman"/>
          <w:color w:val="000000"/>
          <w:sz w:val="28"/>
          <w:szCs w:val="28"/>
        </w:rPr>
        <w:t xml:space="preserve">М.М. </w:t>
      </w:r>
      <w:r w:rsidR="00280A46" w:rsidRPr="001530B3">
        <w:rPr>
          <w:rFonts w:ascii="Times New Roman" w:hAnsi="Times New Roman" w:cs="Times New Roman"/>
          <w:color w:val="000000"/>
          <w:sz w:val="28"/>
          <w:szCs w:val="28"/>
        </w:rPr>
        <w:t>Зощенко</w:t>
      </w:r>
      <w:r w:rsidRPr="001530B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80A46" w:rsidRPr="001530B3">
        <w:rPr>
          <w:rFonts w:ascii="Times New Roman" w:hAnsi="Times New Roman" w:cs="Times New Roman"/>
          <w:color w:val="000000"/>
          <w:sz w:val="28"/>
          <w:szCs w:val="28"/>
        </w:rPr>
        <w:t xml:space="preserve"> Рассказы</w:t>
      </w:r>
    </w:p>
    <w:p w:rsidR="009A1D4C" w:rsidRPr="001530B3" w:rsidRDefault="009A1D4C" w:rsidP="001530B3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1530B3">
        <w:rPr>
          <w:rFonts w:ascii="Times New Roman" w:hAnsi="Times New Roman" w:cs="Times New Roman"/>
          <w:color w:val="000000"/>
          <w:sz w:val="28"/>
          <w:szCs w:val="28"/>
        </w:rPr>
        <w:t xml:space="preserve">И. </w:t>
      </w:r>
      <w:r w:rsidR="00280A46" w:rsidRPr="001530B3">
        <w:rPr>
          <w:rFonts w:ascii="Times New Roman" w:hAnsi="Times New Roman" w:cs="Times New Roman"/>
          <w:color w:val="000000"/>
          <w:sz w:val="28"/>
          <w:szCs w:val="28"/>
        </w:rPr>
        <w:t>Ильф и </w:t>
      </w:r>
      <w:r w:rsidRPr="001530B3">
        <w:rPr>
          <w:rFonts w:ascii="Times New Roman" w:hAnsi="Times New Roman" w:cs="Times New Roman"/>
          <w:color w:val="000000"/>
          <w:sz w:val="28"/>
          <w:szCs w:val="28"/>
        </w:rPr>
        <w:t xml:space="preserve">Е. </w:t>
      </w:r>
      <w:r w:rsidR="00280A46" w:rsidRPr="001530B3">
        <w:rPr>
          <w:rFonts w:ascii="Times New Roman" w:hAnsi="Times New Roman" w:cs="Times New Roman"/>
          <w:color w:val="000000"/>
          <w:sz w:val="28"/>
          <w:szCs w:val="28"/>
        </w:rPr>
        <w:t>Петров. «Двенадцать стульев»</w:t>
      </w:r>
    </w:p>
    <w:p w:rsidR="009A1D4C" w:rsidRPr="001530B3" w:rsidRDefault="009A1D4C" w:rsidP="001530B3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1530B3">
        <w:rPr>
          <w:rFonts w:ascii="Times New Roman" w:hAnsi="Times New Roman" w:cs="Times New Roman"/>
          <w:color w:val="000000"/>
          <w:sz w:val="28"/>
          <w:szCs w:val="28"/>
        </w:rPr>
        <w:t xml:space="preserve">М.А. </w:t>
      </w:r>
      <w:r w:rsidR="00280A46" w:rsidRPr="001530B3">
        <w:rPr>
          <w:rFonts w:ascii="Times New Roman" w:hAnsi="Times New Roman" w:cs="Times New Roman"/>
          <w:color w:val="000000"/>
          <w:sz w:val="28"/>
          <w:szCs w:val="28"/>
        </w:rPr>
        <w:t>Булгаков «Дни Турбиных», «Кабала святош»</w:t>
      </w:r>
      <w:r w:rsidRPr="001530B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80A46" w:rsidRPr="001530B3">
        <w:rPr>
          <w:rFonts w:ascii="Times New Roman" w:hAnsi="Times New Roman" w:cs="Times New Roman"/>
          <w:color w:val="000000"/>
          <w:sz w:val="28"/>
          <w:szCs w:val="28"/>
        </w:rPr>
        <w:t xml:space="preserve"> рассказы</w:t>
      </w:r>
    </w:p>
    <w:p w:rsidR="009A1D4C" w:rsidRPr="001530B3" w:rsidRDefault="009A1D4C" w:rsidP="001530B3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1530B3">
        <w:rPr>
          <w:rFonts w:ascii="Times New Roman" w:hAnsi="Times New Roman" w:cs="Times New Roman"/>
          <w:color w:val="000000"/>
          <w:sz w:val="28"/>
          <w:szCs w:val="28"/>
        </w:rPr>
        <w:t xml:space="preserve">К.Г. </w:t>
      </w:r>
      <w:r w:rsidR="00280A46" w:rsidRPr="001530B3">
        <w:rPr>
          <w:rFonts w:ascii="Times New Roman" w:hAnsi="Times New Roman" w:cs="Times New Roman"/>
          <w:color w:val="000000"/>
          <w:sz w:val="28"/>
          <w:szCs w:val="28"/>
        </w:rPr>
        <w:t>Паустовский</w:t>
      </w:r>
      <w:r w:rsidRPr="001530B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80A46" w:rsidRPr="001530B3">
        <w:rPr>
          <w:rFonts w:ascii="Times New Roman" w:hAnsi="Times New Roman" w:cs="Times New Roman"/>
          <w:color w:val="000000"/>
          <w:sz w:val="28"/>
          <w:szCs w:val="28"/>
        </w:rPr>
        <w:t>Рассказы</w:t>
      </w:r>
    </w:p>
    <w:p w:rsidR="009A1D4C" w:rsidRPr="001530B3" w:rsidRDefault="009A1D4C" w:rsidP="001530B3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1530B3">
        <w:rPr>
          <w:rFonts w:ascii="Times New Roman" w:hAnsi="Times New Roman" w:cs="Times New Roman"/>
          <w:color w:val="000000"/>
          <w:sz w:val="28"/>
          <w:szCs w:val="28"/>
        </w:rPr>
        <w:t>Ю.В.</w:t>
      </w:r>
      <w:r w:rsidR="00280A46" w:rsidRPr="001530B3">
        <w:rPr>
          <w:rFonts w:ascii="Times New Roman" w:hAnsi="Times New Roman" w:cs="Times New Roman"/>
          <w:color w:val="000000"/>
          <w:sz w:val="28"/>
          <w:szCs w:val="28"/>
        </w:rPr>
        <w:t xml:space="preserve"> Трифонов</w:t>
      </w:r>
      <w:r w:rsidRPr="001530B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80A46" w:rsidRPr="001530B3">
        <w:rPr>
          <w:rFonts w:ascii="Times New Roman" w:hAnsi="Times New Roman" w:cs="Times New Roman"/>
          <w:color w:val="000000"/>
          <w:sz w:val="28"/>
          <w:szCs w:val="28"/>
        </w:rPr>
        <w:t xml:space="preserve"> Рассказы</w:t>
      </w:r>
    </w:p>
    <w:p w:rsidR="009A1D4C" w:rsidRPr="001530B3" w:rsidRDefault="009A1D4C" w:rsidP="001530B3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1530B3">
        <w:rPr>
          <w:rFonts w:ascii="Times New Roman" w:hAnsi="Times New Roman" w:cs="Times New Roman"/>
          <w:color w:val="000000"/>
          <w:sz w:val="28"/>
          <w:szCs w:val="28"/>
        </w:rPr>
        <w:t xml:space="preserve">В.П. </w:t>
      </w:r>
      <w:r w:rsidR="00280A46" w:rsidRPr="001530B3">
        <w:rPr>
          <w:rFonts w:ascii="Times New Roman" w:hAnsi="Times New Roman" w:cs="Times New Roman"/>
          <w:color w:val="000000"/>
          <w:sz w:val="28"/>
          <w:szCs w:val="28"/>
        </w:rPr>
        <w:t>Астафьев</w:t>
      </w:r>
      <w:r w:rsidRPr="001530B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80A46" w:rsidRPr="001530B3">
        <w:rPr>
          <w:rFonts w:ascii="Times New Roman" w:hAnsi="Times New Roman" w:cs="Times New Roman"/>
          <w:color w:val="000000"/>
          <w:sz w:val="28"/>
          <w:szCs w:val="28"/>
        </w:rPr>
        <w:t xml:space="preserve"> Рассказы</w:t>
      </w:r>
    </w:p>
    <w:p w:rsidR="009A1D4C" w:rsidRPr="001530B3" w:rsidRDefault="009A1D4C" w:rsidP="001530B3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1530B3">
        <w:rPr>
          <w:rFonts w:ascii="Times New Roman" w:hAnsi="Times New Roman" w:cs="Times New Roman"/>
          <w:color w:val="000000"/>
          <w:sz w:val="28"/>
          <w:szCs w:val="28"/>
        </w:rPr>
        <w:t xml:space="preserve">В.В. </w:t>
      </w:r>
      <w:r w:rsidR="00280A46" w:rsidRPr="001530B3">
        <w:rPr>
          <w:rFonts w:ascii="Times New Roman" w:hAnsi="Times New Roman" w:cs="Times New Roman"/>
          <w:color w:val="000000"/>
          <w:sz w:val="28"/>
          <w:szCs w:val="28"/>
        </w:rPr>
        <w:t>Быков</w:t>
      </w:r>
      <w:r w:rsidRPr="001530B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80A46" w:rsidRPr="001530B3">
        <w:rPr>
          <w:rFonts w:ascii="Times New Roman" w:hAnsi="Times New Roman" w:cs="Times New Roman"/>
          <w:color w:val="000000"/>
          <w:sz w:val="28"/>
          <w:szCs w:val="28"/>
        </w:rPr>
        <w:t xml:space="preserve"> «Обелиск», «Сотников»</w:t>
      </w:r>
    </w:p>
    <w:p w:rsidR="009A1D4C" w:rsidRPr="001530B3" w:rsidRDefault="009A1D4C" w:rsidP="001530B3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1530B3">
        <w:rPr>
          <w:rFonts w:ascii="Times New Roman" w:hAnsi="Times New Roman" w:cs="Times New Roman"/>
          <w:color w:val="000000"/>
          <w:sz w:val="28"/>
          <w:szCs w:val="28"/>
        </w:rPr>
        <w:t xml:space="preserve">В.С. </w:t>
      </w:r>
      <w:r w:rsidR="00280A46" w:rsidRPr="001530B3">
        <w:rPr>
          <w:rFonts w:ascii="Times New Roman" w:hAnsi="Times New Roman" w:cs="Times New Roman"/>
          <w:color w:val="000000"/>
          <w:sz w:val="28"/>
          <w:szCs w:val="28"/>
        </w:rPr>
        <w:t>Розов</w:t>
      </w:r>
      <w:r w:rsidRPr="001530B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80A46" w:rsidRPr="001530B3">
        <w:rPr>
          <w:rFonts w:ascii="Times New Roman" w:hAnsi="Times New Roman" w:cs="Times New Roman"/>
          <w:color w:val="000000"/>
          <w:sz w:val="28"/>
          <w:szCs w:val="28"/>
        </w:rPr>
        <w:t xml:space="preserve"> «Вечно живые», «В добрый час!», «В поисках радости», «Кабанчик»</w:t>
      </w:r>
    </w:p>
    <w:p w:rsidR="009A1D4C" w:rsidRPr="001530B3" w:rsidRDefault="009A1D4C" w:rsidP="001530B3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1530B3">
        <w:rPr>
          <w:rFonts w:ascii="Times New Roman" w:hAnsi="Times New Roman" w:cs="Times New Roman"/>
          <w:color w:val="000000"/>
          <w:sz w:val="28"/>
          <w:szCs w:val="28"/>
        </w:rPr>
        <w:t xml:space="preserve">Ш. </w:t>
      </w:r>
      <w:r w:rsidR="00280A46" w:rsidRPr="001530B3">
        <w:rPr>
          <w:rFonts w:ascii="Times New Roman" w:hAnsi="Times New Roman" w:cs="Times New Roman"/>
          <w:color w:val="000000"/>
          <w:sz w:val="28"/>
          <w:szCs w:val="28"/>
        </w:rPr>
        <w:t>Руставели</w:t>
      </w:r>
      <w:r w:rsidRPr="001530B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80A46" w:rsidRPr="001530B3">
        <w:rPr>
          <w:rFonts w:ascii="Times New Roman" w:hAnsi="Times New Roman" w:cs="Times New Roman"/>
          <w:color w:val="000000"/>
          <w:sz w:val="28"/>
          <w:szCs w:val="28"/>
        </w:rPr>
        <w:t xml:space="preserve"> «Витязь в тигровой шкуре»</w:t>
      </w:r>
    </w:p>
    <w:p w:rsidR="009A1D4C" w:rsidRPr="001530B3" w:rsidRDefault="009A1D4C" w:rsidP="001530B3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1530B3">
        <w:rPr>
          <w:rFonts w:ascii="Times New Roman" w:hAnsi="Times New Roman" w:cs="Times New Roman"/>
          <w:color w:val="000000"/>
          <w:sz w:val="28"/>
          <w:szCs w:val="28"/>
        </w:rPr>
        <w:t xml:space="preserve">У. </w:t>
      </w:r>
      <w:r w:rsidR="00280A46" w:rsidRPr="001530B3">
        <w:rPr>
          <w:rFonts w:ascii="Times New Roman" w:hAnsi="Times New Roman" w:cs="Times New Roman"/>
          <w:color w:val="000000"/>
          <w:sz w:val="28"/>
          <w:szCs w:val="28"/>
        </w:rPr>
        <w:t>Шекспир</w:t>
      </w:r>
      <w:r w:rsidRPr="001530B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80A46" w:rsidRPr="001530B3">
        <w:rPr>
          <w:rFonts w:ascii="Times New Roman" w:hAnsi="Times New Roman" w:cs="Times New Roman"/>
          <w:color w:val="000000"/>
          <w:sz w:val="28"/>
          <w:szCs w:val="28"/>
        </w:rPr>
        <w:t xml:space="preserve"> «Король Лир», «Много шуму из ничего»</w:t>
      </w:r>
    </w:p>
    <w:p w:rsidR="009A1D4C" w:rsidRPr="001530B3" w:rsidRDefault="009A1D4C" w:rsidP="001530B3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1530B3">
        <w:rPr>
          <w:rFonts w:ascii="Times New Roman" w:hAnsi="Times New Roman" w:cs="Times New Roman"/>
          <w:color w:val="000000"/>
          <w:sz w:val="28"/>
          <w:szCs w:val="28"/>
        </w:rPr>
        <w:t xml:space="preserve">Дж. Г. </w:t>
      </w:r>
      <w:r w:rsidR="00280A46" w:rsidRPr="001530B3">
        <w:rPr>
          <w:rFonts w:ascii="Times New Roman" w:hAnsi="Times New Roman" w:cs="Times New Roman"/>
          <w:color w:val="000000"/>
          <w:sz w:val="28"/>
          <w:szCs w:val="28"/>
        </w:rPr>
        <w:t>Байрон</w:t>
      </w:r>
      <w:r w:rsidRPr="001530B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80A46" w:rsidRPr="001530B3">
        <w:rPr>
          <w:rFonts w:ascii="Times New Roman" w:hAnsi="Times New Roman" w:cs="Times New Roman"/>
          <w:color w:val="000000"/>
          <w:sz w:val="28"/>
          <w:szCs w:val="28"/>
        </w:rPr>
        <w:t>«Паломничество Чайльд-Гарольда», «Корсар»</w:t>
      </w:r>
    </w:p>
    <w:p w:rsidR="009A1D4C" w:rsidRPr="001530B3" w:rsidRDefault="009A1D4C" w:rsidP="001530B3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1530B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О. </w:t>
      </w:r>
      <w:r w:rsidR="00280A46" w:rsidRPr="001530B3">
        <w:rPr>
          <w:rFonts w:ascii="Times New Roman" w:hAnsi="Times New Roman" w:cs="Times New Roman"/>
          <w:color w:val="000000"/>
          <w:sz w:val="28"/>
          <w:szCs w:val="28"/>
        </w:rPr>
        <w:t>Бальзак. «Шагреневая кожа»</w:t>
      </w:r>
    </w:p>
    <w:p w:rsidR="009A1D4C" w:rsidRPr="001530B3" w:rsidRDefault="009A1D4C" w:rsidP="001530B3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1530B3">
        <w:rPr>
          <w:rFonts w:ascii="Times New Roman" w:hAnsi="Times New Roman" w:cs="Times New Roman"/>
          <w:color w:val="000000"/>
          <w:sz w:val="28"/>
          <w:szCs w:val="28"/>
        </w:rPr>
        <w:t xml:space="preserve">В. </w:t>
      </w:r>
      <w:r w:rsidR="00280A46" w:rsidRPr="001530B3">
        <w:rPr>
          <w:rFonts w:ascii="Times New Roman" w:hAnsi="Times New Roman" w:cs="Times New Roman"/>
          <w:color w:val="000000"/>
          <w:sz w:val="28"/>
          <w:szCs w:val="28"/>
        </w:rPr>
        <w:t>Гюго. «Собор Парижской Богоматери», «Отверженные»</w:t>
      </w:r>
    </w:p>
    <w:p w:rsidR="009A1D4C" w:rsidRPr="001530B3" w:rsidRDefault="009A1D4C" w:rsidP="001530B3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1530B3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280A46" w:rsidRPr="001530B3">
        <w:rPr>
          <w:rFonts w:ascii="Times New Roman" w:hAnsi="Times New Roman" w:cs="Times New Roman"/>
          <w:color w:val="000000"/>
          <w:sz w:val="28"/>
          <w:szCs w:val="28"/>
        </w:rPr>
        <w:t xml:space="preserve">Флобер. «Воспитание чувств», «Госпожа </w:t>
      </w:r>
      <w:proofErr w:type="spellStart"/>
      <w:r w:rsidR="00280A46" w:rsidRPr="001530B3">
        <w:rPr>
          <w:rFonts w:ascii="Times New Roman" w:hAnsi="Times New Roman" w:cs="Times New Roman"/>
          <w:color w:val="000000"/>
          <w:sz w:val="28"/>
          <w:szCs w:val="28"/>
        </w:rPr>
        <w:t>Бовари</w:t>
      </w:r>
      <w:proofErr w:type="spellEnd"/>
      <w:r w:rsidR="00280A46" w:rsidRPr="001530B3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9A1D4C" w:rsidRPr="001530B3" w:rsidRDefault="009A1D4C" w:rsidP="001530B3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1530B3">
        <w:rPr>
          <w:rFonts w:ascii="Times New Roman" w:hAnsi="Times New Roman" w:cs="Times New Roman"/>
          <w:color w:val="000000"/>
          <w:sz w:val="28"/>
          <w:szCs w:val="28"/>
        </w:rPr>
        <w:t xml:space="preserve">Р. </w:t>
      </w:r>
      <w:r w:rsidR="00280A46" w:rsidRPr="001530B3">
        <w:rPr>
          <w:rFonts w:ascii="Times New Roman" w:hAnsi="Times New Roman" w:cs="Times New Roman"/>
          <w:color w:val="000000"/>
          <w:sz w:val="28"/>
          <w:szCs w:val="28"/>
        </w:rPr>
        <w:t>Олдингтон. «Портрет бунтаря»</w:t>
      </w:r>
    </w:p>
    <w:p w:rsidR="009A1D4C" w:rsidRPr="001530B3" w:rsidRDefault="009A1D4C" w:rsidP="001530B3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1530B3">
        <w:rPr>
          <w:rFonts w:ascii="Times New Roman" w:hAnsi="Times New Roman" w:cs="Times New Roman"/>
          <w:color w:val="000000"/>
          <w:sz w:val="28"/>
          <w:szCs w:val="28"/>
        </w:rPr>
        <w:t xml:space="preserve">Ж. </w:t>
      </w:r>
      <w:r w:rsidR="00280A46" w:rsidRPr="001530B3">
        <w:rPr>
          <w:rFonts w:ascii="Times New Roman" w:hAnsi="Times New Roman" w:cs="Times New Roman"/>
          <w:color w:val="000000"/>
          <w:sz w:val="28"/>
          <w:szCs w:val="28"/>
        </w:rPr>
        <w:t>Ануй. «Медея», «Антигона»</w:t>
      </w:r>
    </w:p>
    <w:p w:rsidR="00EC3EC3" w:rsidRPr="001530B3" w:rsidRDefault="009A1D4C" w:rsidP="001530B3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1530B3">
        <w:rPr>
          <w:rFonts w:ascii="Times New Roman" w:hAnsi="Times New Roman" w:cs="Times New Roman"/>
          <w:color w:val="000000"/>
          <w:sz w:val="28"/>
          <w:szCs w:val="28"/>
        </w:rPr>
        <w:t xml:space="preserve">Р. </w:t>
      </w:r>
      <w:r w:rsidR="00280A46" w:rsidRPr="001530B3">
        <w:rPr>
          <w:rFonts w:ascii="Times New Roman" w:hAnsi="Times New Roman" w:cs="Times New Roman"/>
          <w:color w:val="000000"/>
          <w:sz w:val="28"/>
          <w:szCs w:val="28"/>
        </w:rPr>
        <w:t xml:space="preserve"> Бах. «Чайка по имени Джонатан Ливингстон» </w:t>
      </w:r>
      <w:r w:rsidR="00280A46" w:rsidRPr="001530B3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EC3EC3" w:rsidRPr="00153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02360"/>
    <w:multiLevelType w:val="hybridMultilevel"/>
    <w:tmpl w:val="B1D6E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F61BC"/>
    <w:multiLevelType w:val="hybridMultilevel"/>
    <w:tmpl w:val="54E2B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915FAC"/>
    <w:multiLevelType w:val="hybridMultilevel"/>
    <w:tmpl w:val="E1028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C8"/>
    <w:rsid w:val="001530B3"/>
    <w:rsid w:val="00280A46"/>
    <w:rsid w:val="006723EA"/>
    <w:rsid w:val="009A1D4C"/>
    <w:rsid w:val="00EC3EC3"/>
    <w:rsid w:val="00FC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BB61B"/>
  <w15:chartTrackingRefBased/>
  <w15:docId w15:val="{527E07B7-53C0-4498-B75A-B91AF8189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3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Фен</dc:creator>
  <cp:keywords/>
  <dc:description/>
  <cp:lastModifiedBy>Фен</cp:lastModifiedBy>
  <cp:revision>2</cp:revision>
  <dcterms:created xsi:type="dcterms:W3CDTF">2020-05-22T12:54:00Z</dcterms:created>
  <dcterms:modified xsi:type="dcterms:W3CDTF">2020-05-22T12:54:00Z</dcterms:modified>
</cp:coreProperties>
</file>